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A" w:rsidRPr="000B09A5" w:rsidRDefault="00D425AA" w:rsidP="00D425AA">
      <w:pPr>
        <w:pStyle w:val="2"/>
        <w:jc w:val="center"/>
        <w:rPr>
          <w:rFonts w:ascii="Bookman Old Style" w:hAnsi="Bookman Old Style" w:cs="Bookman Old Style"/>
          <w:i/>
          <w:color w:val="auto"/>
          <w:sz w:val="27"/>
          <w:szCs w:val="27"/>
        </w:rPr>
      </w:pPr>
      <w:r w:rsidRPr="000B09A5">
        <w:rPr>
          <w:rFonts w:ascii="Bookman Old Style" w:hAnsi="Bookman Old Style" w:cs="Bookman Old Style"/>
          <w:color w:val="auto"/>
          <w:sz w:val="27"/>
          <w:szCs w:val="27"/>
        </w:rPr>
        <w:t>Собрание представителей</w:t>
      </w:r>
    </w:p>
    <w:p w:rsidR="00D425AA" w:rsidRPr="000B09A5" w:rsidRDefault="00D425AA" w:rsidP="00D425AA">
      <w:pPr>
        <w:keepNext/>
        <w:jc w:val="center"/>
        <w:rPr>
          <w:rFonts w:ascii="Bookman Old Style" w:hAnsi="Bookman Old Style" w:cs="Bookman Old Style"/>
          <w:b/>
          <w:bCs/>
          <w:sz w:val="27"/>
          <w:szCs w:val="27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>сельского поселения Каменка</w:t>
      </w:r>
    </w:p>
    <w:p w:rsidR="00D425AA" w:rsidRPr="000B09A5" w:rsidRDefault="00D425AA" w:rsidP="00D425AA">
      <w:pPr>
        <w:keepNext/>
        <w:jc w:val="center"/>
        <w:rPr>
          <w:rFonts w:ascii="Bookman Old Style" w:hAnsi="Bookman Old Style" w:cs="Bookman Old Style"/>
          <w:b/>
          <w:bCs/>
          <w:sz w:val="27"/>
          <w:szCs w:val="27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 xml:space="preserve">муниципального района </w:t>
      </w:r>
      <w:proofErr w:type="spellStart"/>
      <w:r w:rsidRPr="000B09A5">
        <w:rPr>
          <w:rFonts w:ascii="Bookman Old Style" w:hAnsi="Bookman Old Style" w:cs="Bookman Old Style"/>
          <w:b/>
          <w:bCs/>
          <w:sz w:val="27"/>
          <w:szCs w:val="27"/>
        </w:rPr>
        <w:t>Шенталинский</w:t>
      </w:r>
      <w:proofErr w:type="spellEnd"/>
      <w:r w:rsidRPr="000B09A5">
        <w:rPr>
          <w:rFonts w:ascii="Bookman Old Style" w:hAnsi="Bookman Old Style" w:cs="Bookman Old Style"/>
          <w:b/>
          <w:bCs/>
          <w:sz w:val="27"/>
          <w:szCs w:val="27"/>
        </w:rPr>
        <w:t xml:space="preserve"> </w:t>
      </w:r>
    </w:p>
    <w:p w:rsidR="00D425AA" w:rsidRDefault="00D425AA" w:rsidP="00D425AA">
      <w:pPr>
        <w:keepNext/>
        <w:tabs>
          <w:tab w:val="center" w:pos="4989"/>
          <w:tab w:val="left" w:pos="7050"/>
        </w:tabs>
        <w:contextualSpacing/>
        <w:rPr>
          <w:rFonts w:ascii="Bookman Old Style" w:hAnsi="Bookman Old Style" w:cs="Bookman Old Style"/>
          <w:b/>
          <w:bCs/>
          <w:sz w:val="28"/>
          <w:szCs w:val="28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ab/>
        <w:t>Самарской области</w:t>
      </w:r>
      <w:r>
        <w:rPr>
          <w:rFonts w:ascii="Bookman Old Style" w:hAnsi="Bookman Old Style" w:cs="Bookman Old Style"/>
          <w:b/>
          <w:bCs/>
          <w:sz w:val="28"/>
          <w:szCs w:val="28"/>
        </w:rPr>
        <w:tab/>
      </w:r>
    </w:p>
    <w:p w:rsidR="00D425AA" w:rsidRDefault="00D425AA" w:rsidP="00D425AA">
      <w:pPr>
        <w:keepNext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____________________________________________ </w:t>
      </w:r>
    </w:p>
    <w:p w:rsidR="00D425AA" w:rsidRPr="00170E46" w:rsidRDefault="00D425AA" w:rsidP="00D425AA">
      <w:pPr>
        <w:keepNext/>
        <w:jc w:val="center"/>
        <w:rPr>
          <w:sz w:val="22"/>
          <w:szCs w:val="22"/>
        </w:rPr>
      </w:pPr>
      <w:proofErr w:type="spellStart"/>
      <w:r w:rsidRPr="00170E46">
        <w:rPr>
          <w:sz w:val="22"/>
          <w:szCs w:val="22"/>
        </w:rPr>
        <w:t>с</w:t>
      </w:r>
      <w:proofErr w:type="gramStart"/>
      <w:r w:rsidRPr="00170E46">
        <w:rPr>
          <w:sz w:val="22"/>
          <w:szCs w:val="22"/>
        </w:rPr>
        <w:t>.К</w:t>
      </w:r>
      <w:proofErr w:type="gramEnd"/>
      <w:r w:rsidRPr="00170E46">
        <w:rPr>
          <w:sz w:val="22"/>
          <w:szCs w:val="22"/>
        </w:rPr>
        <w:t>аменка</w:t>
      </w:r>
      <w:proofErr w:type="spellEnd"/>
      <w:r w:rsidRPr="00170E46">
        <w:rPr>
          <w:sz w:val="22"/>
          <w:szCs w:val="22"/>
        </w:rPr>
        <w:t xml:space="preserve">, </w:t>
      </w:r>
      <w:proofErr w:type="spellStart"/>
      <w:r w:rsidRPr="00170E46">
        <w:rPr>
          <w:sz w:val="22"/>
          <w:szCs w:val="22"/>
        </w:rPr>
        <w:t>ул.Управленческая</w:t>
      </w:r>
      <w:proofErr w:type="spellEnd"/>
      <w:r w:rsidRPr="00170E46">
        <w:rPr>
          <w:sz w:val="22"/>
          <w:szCs w:val="22"/>
        </w:rPr>
        <w:t>, д.5</w:t>
      </w:r>
    </w:p>
    <w:p w:rsidR="00D425AA" w:rsidRDefault="00D425AA" w:rsidP="00D425AA">
      <w:pPr>
        <w:pStyle w:val="3"/>
        <w:keepNext/>
        <w:keepLines/>
        <w:jc w:val="center"/>
        <w:rPr>
          <w:sz w:val="22"/>
          <w:szCs w:val="22"/>
        </w:rPr>
      </w:pPr>
      <w:r w:rsidRPr="00170E46">
        <w:rPr>
          <w:sz w:val="22"/>
          <w:szCs w:val="22"/>
        </w:rPr>
        <w:t>тел. (8-84652) 51-2-42</w:t>
      </w:r>
    </w:p>
    <w:p w:rsidR="00D425AA" w:rsidRPr="00084AB7" w:rsidRDefault="00D425AA" w:rsidP="00D425AA">
      <w:pPr>
        <w:pStyle w:val="3"/>
        <w:keepNext/>
        <w:keepLines/>
        <w:jc w:val="center"/>
        <w:rPr>
          <w:b/>
          <w:sz w:val="27"/>
          <w:szCs w:val="27"/>
        </w:rPr>
      </w:pPr>
      <w:r w:rsidRPr="00084AB7">
        <w:rPr>
          <w:b/>
          <w:sz w:val="27"/>
          <w:szCs w:val="27"/>
        </w:rPr>
        <w:t>РЕШЕНИЕ № 4</w:t>
      </w:r>
      <w:r w:rsidR="00622AC3">
        <w:rPr>
          <w:b/>
          <w:sz w:val="27"/>
          <w:szCs w:val="27"/>
        </w:rPr>
        <w:t>9</w:t>
      </w:r>
    </w:p>
    <w:p w:rsidR="00D425AA" w:rsidRPr="00084AB7" w:rsidRDefault="00D425AA" w:rsidP="00D425AA">
      <w:pPr>
        <w:pStyle w:val="3"/>
        <w:keepNext/>
        <w:keepLines/>
        <w:jc w:val="right"/>
        <w:rPr>
          <w:sz w:val="27"/>
          <w:szCs w:val="27"/>
        </w:rPr>
      </w:pPr>
      <w:r w:rsidRPr="00084AB7">
        <w:rPr>
          <w:sz w:val="27"/>
          <w:szCs w:val="27"/>
        </w:rPr>
        <w:t xml:space="preserve">от </w:t>
      </w:r>
      <w:r w:rsidR="00084AB7">
        <w:rPr>
          <w:sz w:val="27"/>
          <w:szCs w:val="27"/>
        </w:rPr>
        <w:t>2</w:t>
      </w:r>
      <w:r w:rsidR="00434651">
        <w:rPr>
          <w:sz w:val="27"/>
          <w:szCs w:val="27"/>
        </w:rPr>
        <w:t>7</w:t>
      </w:r>
      <w:r w:rsidRPr="00084AB7">
        <w:rPr>
          <w:sz w:val="27"/>
          <w:szCs w:val="27"/>
        </w:rPr>
        <w:t xml:space="preserve"> </w:t>
      </w:r>
      <w:r w:rsidR="00434651">
        <w:rPr>
          <w:sz w:val="27"/>
          <w:szCs w:val="27"/>
        </w:rPr>
        <w:t>апре</w:t>
      </w:r>
      <w:r w:rsidRPr="00084AB7">
        <w:rPr>
          <w:sz w:val="27"/>
          <w:szCs w:val="27"/>
        </w:rPr>
        <w:t>ля 2016 г.</w:t>
      </w:r>
    </w:p>
    <w:p w:rsidR="00622AC3" w:rsidRPr="00622AC3" w:rsidRDefault="00622AC3" w:rsidP="00622AC3">
      <w:pPr>
        <w:jc w:val="center"/>
        <w:rPr>
          <w:b/>
          <w:sz w:val="28"/>
          <w:szCs w:val="20"/>
        </w:rPr>
      </w:pPr>
      <w:proofErr w:type="gramStart"/>
      <w:r w:rsidRPr="00622AC3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Собрания представителей </w:t>
      </w:r>
      <w:r w:rsidR="009C4BFE">
        <w:rPr>
          <w:b/>
          <w:sz w:val="28"/>
          <w:szCs w:val="28"/>
        </w:rPr>
        <w:t xml:space="preserve">сельского поселения Каменка </w:t>
      </w:r>
      <w:r w:rsidRPr="00622AC3">
        <w:rPr>
          <w:b/>
          <w:sz w:val="28"/>
          <w:szCs w:val="28"/>
        </w:rPr>
        <w:t xml:space="preserve">муниципального района </w:t>
      </w:r>
      <w:proofErr w:type="spellStart"/>
      <w:r w:rsidRPr="00622AC3">
        <w:rPr>
          <w:b/>
          <w:sz w:val="28"/>
          <w:szCs w:val="28"/>
        </w:rPr>
        <w:t>Шенталинский</w:t>
      </w:r>
      <w:proofErr w:type="spellEnd"/>
      <w:r w:rsidRPr="00622AC3">
        <w:rPr>
          <w:b/>
          <w:sz w:val="28"/>
          <w:szCs w:val="28"/>
        </w:rPr>
        <w:t xml:space="preserve"> Самарской области и членов их семей на официальном сайте Собрания представителей </w:t>
      </w:r>
      <w:r w:rsidR="009C4BFE">
        <w:rPr>
          <w:b/>
          <w:sz w:val="28"/>
          <w:szCs w:val="28"/>
        </w:rPr>
        <w:t xml:space="preserve">сельского поселения Каменка </w:t>
      </w:r>
      <w:r w:rsidRPr="00622AC3">
        <w:rPr>
          <w:b/>
          <w:sz w:val="28"/>
          <w:szCs w:val="28"/>
        </w:rPr>
        <w:t xml:space="preserve">муниципального района </w:t>
      </w:r>
      <w:proofErr w:type="spellStart"/>
      <w:r w:rsidRPr="00622AC3">
        <w:rPr>
          <w:b/>
          <w:sz w:val="28"/>
          <w:szCs w:val="28"/>
        </w:rPr>
        <w:t>Шенталинский</w:t>
      </w:r>
      <w:proofErr w:type="spellEnd"/>
      <w:r w:rsidRPr="00622AC3">
        <w:rPr>
          <w:b/>
          <w:sz w:val="28"/>
          <w:szCs w:val="28"/>
        </w:rPr>
        <w:t xml:space="preserve">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  <w:proofErr w:type="gramEnd"/>
    </w:p>
    <w:p w:rsidR="00622AC3" w:rsidRPr="002264AA" w:rsidRDefault="00622AC3" w:rsidP="00622AC3">
      <w:pPr>
        <w:widowControl w:val="0"/>
        <w:autoSpaceDE w:val="0"/>
        <w:autoSpaceDN w:val="0"/>
        <w:rPr>
          <w:sz w:val="28"/>
          <w:szCs w:val="28"/>
        </w:rPr>
      </w:pPr>
    </w:p>
    <w:p w:rsidR="00622AC3" w:rsidRDefault="00622AC3" w:rsidP="00622A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C0452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DC0452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DC045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C0452">
        <w:rPr>
          <w:bCs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r w:rsidRPr="00DC0452">
        <w:rPr>
          <w:sz w:val="28"/>
          <w:szCs w:val="28"/>
        </w:rPr>
        <w:t>Указом Президента РФ от 08.07.2013 № 613 «Вопросы противодействия коррупции»,</w:t>
      </w:r>
      <w:r>
        <w:rPr>
          <w:sz w:val="28"/>
          <w:szCs w:val="28"/>
        </w:rPr>
        <w:t xml:space="preserve"> руководствуясь Уставом </w:t>
      </w:r>
      <w:r w:rsidR="009C4BFE">
        <w:rPr>
          <w:sz w:val="28"/>
          <w:szCs w:val="28"/>
        </w:rPr>
        <w:t xml:space="preserve">сельского поселения Каменка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2264AA">
        <w:rPr>
          <w:sz w:val="28"/>
          <w:szCs w:val="20"/>
        </w:rPr>
        <w:t xml:space="preserve">, Собрание представителей </w:t>
      </w:r>
      <w:r w:rsidR="009C4BFE">
        <w:rPr>
          <w:sz w:val="28"/>
          <w:szCs w:val="28"/>
        </w:rPr>
        <w:t xml:space="preserve">сельского поселения Каменка </w:t>
      </w:r>
      <w:r w:rsidRPr="002264AA"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622AC3" w:rsidRPr="00622AC3" w:rsidRDefault="00622AC3" w:rsidP="00622A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22AC3">
        <w:rPr>
          <w:b/>
          <w:sz w:val="28"/>
          <w:szCs w:val="28"/>
        </w:rPr>
        <w:t>РЕШИЛО:</w:t>
      </w:r>
    </w:p>
    <w:p w:rsidR="00622AC3" w:rsidRDefault="00622AC3" w:rsidP="00622AC3">
      <w:pPr>
        <w:ind w:firstLine="567"/>
        <w:jc w:val="both"/>
        <w:rPr>
          <w:sz w:val="28"/>
          <w:szCs w:val="28"/>
        </w:rPr>
      </w:pPr>
      <w:r w:rsidRPr="002264AA">
        <w:rPr>
          <w:sz w:val="28"/>
          <w:szCs w:val="28"/>
        </w:rPr>
        <w:t xml:space="preserve">1. </w:t>
      </w:r>
      <w:proofErr w:type="gramStart"/>
      <w:r w:rsidRPr="00723267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Собрания представителей </w:t>
      </w:r>
      <w:r w:rsidR="009C4BFE">
        <w:rPr>
          <w:sz w:val="28"/>
          <w:szCs w:val="28"/>
        </w:rPr>
        <w:t xml:space="preserve">сельского поселения Каменка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723267">
        <w:rPr>
          <w:sz w:val="28"/>
          <w:szCs w:val="28"/>
        </w:rPr>
        <w:t xml:space="preserve"> и членов их семей на официальном сайте </w:t>
      </w:r>
      <w:r>
        <w:rPr>
          <w:sz w:val="28"/>
          <w:szCs w:val="28"/>
        </w:rPr>
        <w:t xml:space="preserve">Собрания представителей </w:t>
      </w:r>
      <w:r w:rsidR="009C4BFE">
        <w:rPr>
          <w:sz w:val="28"/>
          <w:szCs w:val="28"/>
        </w:rPr>
        <w:t xml:space="preserve">сельского поселения Каменка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723267">
        <w:rPr>
          <w:sz w:val="28"/>
          <w:szCs w:val="28"/>
        </w:rPr>
        <w:t xml:space="preserve"> и предоставления этих сведений общероссийским</w:t>
      </w:r>
      <w:r>
        <w:rPr>
          <w:sz w:val="28"/>
          <w:szCs w:val="28"/>
        </w:rPr>
        <w:t xml:space="preserve">, </w:t>
      </w:r>
      <w:r w:rsidRPr="00723267">
        <w:rPr>
          <w:sz w:val="28"/>
          <w:szCs w:val="28"/>
        </w:rPr>
        <w:t>региональным</w:t>
      </w:r>
      <w:r>
        <w:rPr>
          <w:sz w:val="28"/>
          <w:szCs w:val="28"/>
        </w:rPr>
        <w:t xml:space="preserve"> и местным</w:t>
      </w:r>
      <w:r w:rsidRPr="00723267">
        <w:rPr>
          <w:sz w:val="28"/>
          <w:szCs w:val="28"/>
        </w:rPr>
        <w:t xml:space="preserve"> средствам массовой информации для опубликования.</w:t>
      </w:r>
      <w:proofErr w:type="gramEnd"/>
    </w:p>
    <w:p w:rsidR="00622AC3" w:rsidRPr="002264AA" w:rsidRDefault="00622AC3" w:rsidP="00622A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4A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E4B">
        <w:rPr>
          <w:rFonts w:eastAsia="Calibri"/>
          <w:sz w:val="28"/>
          <w:szCs w:val="28"/>
          <w:lang w:eastAsia="en-US"/>
        </w:rPr>
        <w:t>Направить решение для опубликования в газету «</w:t>
      </w:r>
      <w:r w:rsidR="00747983">
        <w:rPr>
          <w:rFonts w:eastAsia="Calibri"/>
          <w:sz w:val="28"/>
          <w:szCs w:val="28"/>
          <w:lang w:eastAsia="en-US"/>
        </w:rPr>
        <w:t>Вестник поселения Каменка</w:t>
      </w:r>
      <w:r w:rsidRPr="00AD5E4B">
        <w:rPr>
          <w:rFonts w:eastAsia="Calibri"/>
          <w:sz w:val="28"/>
          <w:szCs w:val="28"/>
          <w:lang w:eastAsia="en-US"/>
        </w:rPr>
        <w:t>»</w:t>
      </w:r>
    </w:p>
    <w:p w:rsidR="00622AC3" w:rsidRPr="002264AA" w:rsidRDefault="00622AC3" w:rsidP="00622A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264A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264AA">
        <w:rPr>
          <w:rFonts w:cs="Calibri"/>
          <w:sz w:val="28"/>
          <w:szCs w:val="28"/>
        </w:rPr>
        <w:t xml:space="preserve">Настоящее решение вступает в силу </w:t>
      </w:r>
      <w:r>
        <w:rPr>
          <w:rFonts w:cs="Calibri"/>
          <w:sz w:val="28"/>
          <w:szCs w:val="28"/>
        </w:rPr>
        <w:t>с момента</w:t>
      </w:r>
      <w:r w:rsidRPr="002264AA">
        <w:rPr>
          <w:rFonts w:cs="Calibri"/>
          <w:sz w:val="28"/>
          <w:szCs w:val="28"/>
        </w:rPr>
        <w:t xml:space="preserve"> его официального опубликования.</w:t>
      </w:r>
    </w:p>
    <w:p w:rsidR="00622AC3" w:rsidRPr="002264AA" w:rsidRDefault="00622AC3" w:rsidP="00622A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  <w:r w:rsidRPr="00622AC3">
        <w:rPr>
          <w:sz w:val="28"/>
          <w:szCs w:val="28"/>
        </w:rPr>
        <w:t xml:space="preserve">Председатель Собрания представителей </w:t>
      </w:r>
    </w:p>
    <w:p w:rsidR="00622AC3" w:rsidRPr="00622AC3" w:rsidRDefault="00622AC3" w:rsidP="00622AC3">
      <w:pPr>
        <w:tabs>
          <w:tab w:val="num" w:pos="200"/>
        </w:tabs>
        <w:outlineLvl w:val="0"/>
        <w:rPr>
          <w:bCs/>
          <w:noProof/>
          <w:sz w:val="28"/>
          <w:szCs w:val="28"/>
        </w:rPr>
      </w:pPr>
      <w:r w:rsidRPr="00622AC3">
        <w:rPr>
          <w:noProof/>
          <w:sz w:val="28"/>
          <w:szCs w:val="28"/>
        </w:rPr>
        <w:t>сельского</w:t>
      </w:r>
      <w:r w:rsidRPr="00622AC3">
        <w:rPr>
          <w:sz w:val="28"/>
          <w:szCs w:val="28"/>
        </w:rPr>
        <w:t xml:space="preserve"> поселения </w:t>
      </w:r>
      <w:r w:rsidRPr="00622AC3">
        <w:rPr>
          <w:bCs/>
          <w:noProof/>
          <w:sz w:val="28"/>
          <w:szCs w:val="28"/>
        </w:rPr>
        <w:t xml:space="preserve">Каменка </w:t>
      </w: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  <w:r w:rsidRPr="00622AC3">
        <w:rPr>
          <w:bCs/>
          <w:sz w:val="28"/>
          <w:szCs w:val="28"/>
        </w:rPr>
        <w:t xml:space="preserve">муниципального района </w:t>
      </w:r>
      <w:r w:rsidRPr="00622AC3">
        <w:rPr>
          <w:bCs/>
          <w:noProof/>
          <w:sz w:val="28"/>
          <w:szCs w:val="28"/>
        </w:rPr>
        <w:t>Шенталинский</w:t>
      </w:r>
      <w:r w:rsidRPr="00622AC3">
        <w:rPr>
          <w:sz w:val="28"/>
          <w:szCs w:val="28"/>
        </w:rPr>
        <w:t xml:space="preserve"> </w:t>
      </w: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  <w:r w:rsidRPr="00622AC3">
        <w:rPr>
          <w:sz w:val="28"/>
          <w:szCs w:val="28"/>
        </w:rPr>
        <w:t xml:space="preserve">Самарской области                                                                               В.А. Булгаков                                                </w:t>
      </w: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  <w:r w:rsidRPr="00622AC3">
        <w:rPr>
          <w:sz w:val="28"/>
          <w:szCs w:val="28"/>
        </w:rPr>
        <w:t xml:space="preserve">Глава </w:t>
      </w:r>
      <w:r w:rsidRPr="00622AC3">
        <w:rPr>
          <w:noProof/>
          <w:sz w:val="28"/>
          <w:szCs w:val="28"/>
        </w:rPr>
        <w:t>сельского</w:t>
      </w:r>
      <w:r w:rsidRPr="00622AC3">
        <w:rPr>
          <w:sz w:val="28"/>
          <w:szCs w:val="28"/>
        </w:rPr>
        <w:t xml:space="preserve"> поселения </w:t>
      </w:r>
      <w:r w:rsidRPr="00622AC3">
        <w:rPr>
          <w:bCs/>
          <w:noProof/>
          <w:sz w:val="28"/>
          <w:szCs w:val="28"/>
        </w:rPr>
        <w:t xml:space="preserve">Каменка </w:t>
      </w:r>
    </w:p>
    <w:p w:rsidR="00622AC3" w:rsidRPr="00622AC3" w:rsidRDefault="00622AC3" w:rsidP="00622AC3">
      <w:pPr>
        <w:tabs>
          <w:tab w:val="num" w:pos="200"/>
        </w:tabs>
        <w:outlineLvl w:val="0"/>
        <w:rPr>
          <w:sz w:val="28"/>
          <w:szCs w:val="28"/>
        </w:rPr>
      </w:pPr>
      <w:r w:rsidRPr="00622AC3">
        <w:rPr>
          <w:bCs/>
          <w:sz w:val="28"/>
          <w:szCs w:val="28"/>
        </w:rPr>
        <w:t xml:space="preserve">муниципального района </w:t>
      </w:r>
      <w:r w:rsidRPr="00622AC3">
        <w:rPr>
          <w:bCs/>
          <w:noProof/>
          <w:sz w:val="28"/>
          <w:szCs w:val="28"/>
        </w:rPr>
        <w:t>Шенталинский</w:t>
      </w:r>
      <w:r w:rsidRPr="00622AC3">
        <w:rPr>
          <w:sz w:val="28"/>
          <w:szCs w:val="28"/>
        </w:rPr>
        <w:t xml:space="preserve"> </w:t>
      </w:r>
    </w:p>
    <w:p w:rsidR="00622AC3" w:rsidRPr="000B09A5" w:rsidRDefault="00622AC3" w:rsidP="00622AC3">
      <w:pPr>
        <w:jc w:val="both"/>
        <w:rPr>
          <w:sz w:val="27"/>
          <w:szCs w:val="27"/>
        </w:rPr>
      </w:pPr>
      <w:r w:rsidRPr="00622AC3">
        <w:rPr>
          <w:sz w:val="28"/>
          <w:szCs w:val="28"/>
        </w:rPr>
        <w:t xml:space="preserve">Самарской области                                                                    </w:t>
      </w:r>
      <w:r w:rsidRPr="00622AC3">
        <w:rPr>
          <w:noProof/>
          <w:sz w:val="28"/>
          <w:szCs w:val="28"/>
        </w:rPr>
        <w:t>Р.Х. Зулкарнеев</w:t>
      </w:r>
    </w:p>
    <w:p w:rsidR="00622AC3" w:rsidRPr="00302783" w:rsidRDefault="00622AC3" w:rsidP="00622AC3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622AC3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622AC3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Приложение </w:t>
      </w:r>
    </w:p>
    <w:p w:rsidR="006E0B34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>к решению Собрания</w:t>
      </w:r>
      <w:r>
        <w:rPr>
          <w:b w:val="0"/>
          <w:sz w:val="24"/>
          <w:szCs w:val="24"/>
        </w:rPr>
        <w:t xml:space="preserve"> п</w:t>
      </w:r>
      <w:r w:rsidRPr="0092717A">
        <w:rPr>
          <w:b w:val="0"/>
          <w:sz w:val="24"/>
          <w:szCs w:val="24"/>
        </w:rPr>
        <w:t>редставителей</w:t>
      </w:r>
      <w:r>
        <w:rPr>
          <w:b w:val="0"/>
          <w:sz w:val="24"/>
          <w:szCs w:val="24"/>
        </w:rPr>
        <w:t xml:space="preserve"> </w:t>
      </w:r>
    </w:p>
    <w:p w:rsidR="006E0B34" w:rsidRDefault="006E0B34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Каменка</w:t>
      </w:r>
    </w:p>
    <w:p w:rsidR="00622AC3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Pr="0092717A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Шенталинский</w:t>
      </w:r>
      <w:proofErr w:type="spellEnd"/>
    </w:p>
    <w:p w:rsidR="00622AC3" w:rsidRPr="0092717A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Самарской области</w:t>
      </w:r>
    </w:p>
    <w:p w:rsidR="00622AC3" w:rsidRPr="0092717A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>2</w:t>
      </w:r>
      <w:r w:rsidR="006E0B34">
        <w:rPr>
          <w:b w:val="0"/>
          <w:sz w:val="24"/>
          <w:szCs w:val="24"/>
        </w:rPr>
        <w:t>7</w:t>
      </w:r>
      <w:r w:rsidRPr="009271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апреля</w:t>
      </w:r>
      <w:r w:rsidRPr="0092717A">
        <w:rPr>
          <w:b w:val="0"/>
          <w:sz w:val="24"/>
          <w:szCs w:val="24"/>
        </w:rPr>
        <w:t xml:space="preserve"> 2016 года №</w:t>
      </w:r>
      <w:r w:rsidR="006E0B34">
        <w:rPr>
          <w:b w:val="0"/>
          <w:sz w:val="24"/>
          <w:szCs w:val="24"/>
        </w:rPr>
        <w:t xml:space="preserve"> 49</w:t>
      </w:r>
      <w:r>
        <w:rPr>
          <w:b w:val="0"/>
          <w:sz w:val="24"/>
          <w:szCs w:val="24"/>
        </w:rPr>
        <w:t xml:space="preserve"> </w:t>
      </w:r>
    </w:p>
    <w:p w:rsidR="00622AC3" w:rsidRDefault="00622AC3" w:rsidP="00622AC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622AC3" w:rsidRPr="00AD5E4B" w:rsidRDefault="00622AC3" w:rsidP="00622AC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22AC3" w:rsidRPr="00622AC3" w:rsidRDefault="00622AC3" w:rsidP="00622A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22AC3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622AC3" w:rsidRPr="00622AC3" w:rsidRDefault="00622AC3" w:rsidP="00622A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22AC3"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депутатов Собрания </w:t>
      </w:r>
      <w:r w:rsidRPr="00622AC3">
        <w:rPr>
          <w:b/>
          <w:sz w:val="28"/>
          <w:szCs w:val="28"/>
        </w:rPr>
        <w:t xml:space="preserve">представителей </w:t>
      </w:r>
      <w:r w:rsidR="006E0B34">
        <w:rPr>
          <w:b/>
          <w:sz w:val="28"/>
          <w:szCs w:val="28"/>
        </w:rPr>
        <w:t xml:space="preserve">сельского поселения Каменка </w:t>
      </w:r>
      <w:r w:rsidRPr="00622AC3">
        <w:rPr>
          <w:b/>
          <w:sz w:val="28"/>
          <w:szCs w:val="28"/>
        </w:rPr>
        <w:t xml:space="preserve">муниципального района </w:t>
      </w:r>
      <w:proofErr w:type="spellStart"/>
      <w:r w:rsidRPr="00622AC3">
        <w:rPr>
          <w:b/>
          <w:sz w:val="28"/>
          <w:szCs w:val="28"/>
        </w:rPr>
        <w:t>Шенталинский</w:t>
      </w:r>
      <w:proofErr w:type="spellEnd"/>
      <w:r w:rsidRPr="00622AC3">
        <w:rPr>
          <w:b/>
          <w:sz w:val="28"/>
          <w:szCs w:val="28"/>
        </w:rPr>
        <w:t xml:space="preserve"> Самарской области</w:t>
      </w:r>
      <w:r w:rsidRPr="00622AC3">
        <w:rPr>
          <w:rFonts w:eastAsia="Calibri"/>
          <w:b/>
          <w:sz w:val="28"/>
          <w:szCs w:val="28"/>
          <w:lang w:eastAsia="en-US"/>
        </w:rPr>
        <w:t xml:space="preserve"> и членов их семей на официальном сайте Собрания </w:t>
      </w:r>
      <w:r w:rsidRPr="00622AC3">
        <w:rPr>
          <w:b/>
          <w:sz w:val="28"/>
          <w:szCs w:val="28"/>
        </w:rPr>
        <w:t xml:space="preserve">представителей </w:t>
      </w:r>
      <w:r w:rsidR="006E0B34">
        <w:rPr>
          <w:b/>
          <w:sz w:val="28"/>
          <w:szCs w:val="28"/>
        </w:rPr>
        <w:t xml:space="preserve">сельского поселения Каменка </w:t>
      </w:r>
      <w:r w:rsidRPr="00622AC3">
        <w:rPr>
          <w:b/>
          <w:sz w:val="28"/>
          <w:szCs w:val="28"/>
        </w:rPr>
        <w:t xml:space="preserve">муниципального района </w:t>
      </w:r>
      <w:proofErr w:type="spellStart"/>
      <w:r w:rsidRPr="00622AC3">
        <w:rPr>
          <w:b/>
          <w:sz w:val="28"/>
          <w:szCs w:val="28"/>
        </w:rPr>
        <w:t>Шенталинский</w:t>
      </w:r>
      <w:proofErr w:type="spellEnd"/>
      <w:r w:rsidRPr="00622AC3">
        <w:rPr>
          <w:b/>
          <w:sz w:val="28"/>
          <w:szCs w:val="28"/>
        </w:rPr>
        <w:t xml:space="preserve"> Самарской области</w:t>
      </w:r>
      <w:r w:rsidRPr="00622AC3">
        <w:rPr>
          <w:rFonts w:eastAsia="Calibri"/>
          <w:b/>
          <w:sz w:val="28"/>
          <w:szCs w:val="28"/>
          <w:lang w:eastAsia="en-US"/>
        </w:rPr>
        <w:t xml:space="preserve"> и предоставления этих сведений общероссийским, региональным и местным средствам массовой информации для опубликования (далее – Порядок)</w:t>
      </w:r>
      <w:proofErr w:type="gramEnd"/>
    </w:p>
    <w:p w:rsidR="00622AC3" w:rsidRPr="00723267" w:rsidRDefault="00622AC3" w:rsidP="00622A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Настоящим Порядком устанавливаются обязанности </w:t>
      </w:r>
      <w:r>
        <w:rPr>
          <w:rFonts w:eastAsia="Calibri"/>
          <w:sz w:val="28"/>
          <w:szCs w:val="28"/>
          <w:lang w:eastAsia="en-US"/>
        </w:rPr>
        <w:t>Собрания представителей</w:t>
      </w:r>
      <w:r w:rsidRPr="00723267">
        <w:rPr>
          <w:rFonts w:eastAsia="Calibri"/>
          <w:sz w:val="28"/>
          <w:szCs w:val="28"/>
          <w:lang w:eastAsia="en-US"/>
        </w:rPr>
        <w:t xml:space="preserve"> </w:t>
      </w:r>
      <w:r w:rsidR="006E0B34">
        <w:rPr>
          <w:sz w:val="28"/>
          <w:szCs w:val="28"/>
        </w:rPr>
        <w:t xml:space="preserve">сельского поселения Каменка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23267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AD5E4B">
        <w:rPr>
          <w:sz w:val="28"/>
          <w:szCs w:val="28"/>
        </w:rPr>
        <w:t xml:space="preserve"> </w:t>
      </w:r>
      <w:r w:rsidRPr="00723267">
        <w:rPr>
          <w:rFonts w:eastAsia="Calibri"/>
          <w:sz w:val="28"/>
          <w:szCs w:val="28"/>
          <w:lang w:eastAsia="en-US"/>
        </w:rPr>
        <w:t>Самарской области (далее</w:t>
      </w:r>
      <w:r>
        <w:rPr>
          <w:rFonts w:eastAsia="Calibri"/>
          <w:sz w:val="28"/>
          <w:szCs w:val="28"/>
          <w:lang w:eastAsia="en-US"/>
        </w:rPr>
        <w:t xml:space="preserve"> – Собрание представителей</w:t>
      </w:r>
      <w:r w:rsidRPr="00723267">
        <w:rPr>
          <w:rFonts w:eastAsia="Calibri"/>
          <w:sz w:val="28"/>
          <w:szCs w:val="28"/>
          <w:lang w:eastAsia="en-US"/>
        </w:rPr>
        <w:t xml:space="preserve">) по размещению сведений о доходах, расходах, об имуществе и 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t>депутатов Собрания представителей</w:t>
      </w:r>
      <w:r w:rsidRPr="00723267">
        <w:rPr>
          <w:rFonts w:eastAsia="Calibri"/>
          <w:sz w:val="28"/>
          <w:szCs w:val="28"/>
          <w:lang w:eastAsia="en-US"/>
        </w:rPr>
        <w:t xml:space="preserve"> </w:t>
      </w:r>
      <w:r w:rsidR="006E0B34">
        <w:rPr>
          <w:sz w:val="28"/>
          <w:szCs w:val="28"/>
        </w:rPr>
        <w:t xml:space="preserve">сельского поселения Каменка </w:t>
      </w:r>
      <w:r w:rsidRPr="0072326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AD5E4B">
        <w:rPr>
          <w:sz w:val="28"/>
          <w:szCs w:val="28"/>
        </w:rPr>
        <w:t xml:space="preserve"> </w:t>
      </w:r>
      <w:r w:rsidRPr="00723267">
        <w:rPr>
          <w:rFonts w:eastAsia="Calibri"/>
          <w:sz w:val="28"/>
          <w:szCs w:val="28"/>
          <w:lang w:eastAsia="en-US"/>
        </w:rPr>
        <w:t xml:space="preserve">Самарской области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7232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депутаты, депутат) </w:t>
      </w:r>
      <w:r w:rsidRPr="00723267">
        <w:rPr>
          <w:rFonts w:eastAsia="Calibri"/>
          <w:sz w:val="28"/>
          <w:szCs w:val="28"/>
          <w:lang w:eastAsia="en-US"/>
        </w:rPr>
        <w:t>и сведений о доходах, расходах, об имуществе и обязательствах имущественного характера супруги (супруга) и несовершеннолетних детей указанных</w:t>
      </w:r>
      <w:proofErr w:type="gramEnd"/>
      <w:r w:rsidRPr="00723267">
        <w:rPr>
          <w:rFonts w:eastAsia="Calibri"/>
          <w:sz w:val="28"/>
          <w:szCs w:val="28"/>
          <w:lang w:eastAsia="en-US"/>
        </w:rPr>
        <w:t xml:space="preserve"> лиц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723267">
        <w:rPr>
          <w:rFonts w:eastAsia="Calibri"/>
          <w:sz w:val="28"/>
          <w:szCs w:val="28"/>
          <w:lang w:eastAsia="en-US"/>
        </w:rPr>
        <w:t xml:space="preserve">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Собрания представителей </w:t>
      </w:r>
      <w:r w:rsidRPr="00723267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723267">
        <w:rPr>
          <w:rFonts w:eastAsia="Calibri"/>
          <w:sz w:val="28"/>
          <w:szCs w:val="28"/>
          <w:lang w:eastAsia="en-US"/>
        </w:rPr>
        <w:t>официальный сайт), а также по предоставлению этих сведений общероссийским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региональным </w:t>
      </w:r>
      <w:r>
        <w:rPr>
          <w:rFonts w:eastAsia="Calibri"/>
          <w:sz w:val="28"/>
          <w:szCs w:val="28"/>
          <w:lang w:eastAsia="en-US"/>
        </w:rPr>
        <w:t xml:space="preserve">и местным </w:t>
      </w:r>
      <w:r w:rsidRPr="00723267">
        <w:rPr>
          <w:rFonts w:eastAsia="Calibri"/>
          <w:sz w:val="28"/>
          <w:szCs w:val="28"/>
          <w:lang w:eastAsia="en-US"/>
        </w:rPr>
        <w:t>средствам массовой информации для опубликования в связи с их запросами.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46"/>
      <w:bookmarkEnd w:id="0"/>
      <w:r w:rsidRPr="00723267">
        <w:rPr>
          <w:rFonts w:eastAsia="Calibri"/>
          <w:sz w:val="28"/>
          <w:szCs w:val="28"/>
          <w:lang w:eastAsia="en-US"/>
        </w:rPr>
        <w:t>2. На официальном сайте размещаются и общероссийским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региональным </w:t>
      </w:r>
      <w:r>
        <w:rPr>
          <w:rFonts w:eastAsia="Calibri"/>
          <w:sz w:val="28"/>
          <w:szCs w:val="28"/>
          <w:lang w:eastAsia="en-US"/>
        </w:rPr>
        <w:t xml:space="preserve">и местным </w:t>
      </w:r>
      <w:r w:rsidRPr="00723267">
        <w:rPr>
          <w:rFonts w:eastAsia="Calibri"/>
          <w:sz w:val="28"/>
          <w:szCs w:val="28"/>
          <w:lang w:eastAsia="en-US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а) перечень объектов недвижимого имущества, принадлежащих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2AC3" w:rsidRPr="00D14B9A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7C01">
        <w:rPr>
          <w:rFonts w:eastAsia="Calibri"/>
          <w:sz w:val="28"/>
          <w:szCs w:val="28"/>
          <w:lang w:eastAsia="en-US"/>
        </w:rPr>
        <w:t>б) перечень</w:t>
      </w:r>
      <w:r w:rsidRPr="00723267">
        <w:rPr>
          <w:rFonts w:eastAsia="Calibri"/>
          <w:sz w:val="28"/>
          <w:szCs w:val="28"/>
          <w:lang w:eastAsia="en-US"/>
        </w:rPr>
        <w:t xml:space="preserve"> транспортных средств с указанием вида и марки, принадлежащих </w:t>
      </w:r>
      <w:r w:rsidRPr="00D14B9A">
        <w:rPr>
          <w:rFonts w:eastAsia="Calibri"/>
          <w:sz w:val="28"/>
          <w:szCs w:val="28"/>
          <w:lang w:eastAsia="en-US"/>
        </w:rPr>
        <w:t>на праве собственности депутату, его супруге (супругу) и несовершеннолетним детям;</w:t>
      </w:r>
    </w:p>
    <w:p w:rsidR="00622AC3" w:rsidRPr="00D14B9A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B9A">
        <w:rPr>
          <w:rFonts w:eastAsia="Calibri"/>
          <w:sz w:val="28"/>
          <w:szCs w:val="28"/>
          <w:lang w:eastAsia="en-US"/>
        </w:rPr>
        <w:t>в) декларированный годовой доход депутата, его супруги (супруга) и несовершеннолетних детей;</w:t>
      </w:r>
    </w:p>
    <w:p w:rsidR="00622AC3" w:rsidRPr="00D14B9A" w:rsidRDefault="00622AC3" w:rsidP="00622AC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D14B9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D14B9A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D14B9A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proofErr w:type="gramEnd"/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общероссийским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региональным </w:t>
      </w:r>
      <w:r>
        <w:rPr>
          <w:rFonts w:eastAsia="Calibri"/>
          <w:sz w:val="28"/>
          <w:szCs w:val="28"/>
          <w:lang w:eastAsia="en-US"/>
        </w:rPr>
        <w:t xml:space="preserve">и местным </w:t>
      </w:r>
      <w:r w:rsidRPr="00723267">
        <w:rPr>
          <w:rFonts w:eastAsia="Calibri"/>
          <w:sz w:val="28"/>
          <w:szCs w:val="28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а) иные сведения (кроме указанных в пункте 2 настоящего Порядка) о доходах </w:t>
      </w:r>
      <w:r>
        <w:rPr>
          <w:rFonts w:eastAsia="Calibri"/>
          <w:sz w:val="28"/>
          <w:szCs w:val="28"/>
          <w:lang w:eastAsia="en-US"/>
        </w:rPr>
        <w:t>депутата</w:t>
      </w:r>
      <w:r w:rsidRPr="00723267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б) персональные данные супруги (супруга), детей и иных членов семьи </w:t>
      </w:r>
      <w:r>
        <w:rPr>
          <w:rFonts w:eastAsia="Calibri"/>
          <w:sz w:val="28"/>
          <w:szCs w:val="28"/>
          <w:lang w:eastAsia="en-US"/>
        </w:rPr>
        <w:t>депутата</w:t>
      </w:r>
      <w:r w:rsidRPr="00723267">
        <w:rPr>
          <w:rFonts w:eastAsia="Calibri"/>
          <w:sz w:val="28"/>
          <w:szCs w:val="28"/>
          <w:lang w:eastAsia="en-US"/>
        </w:rPr>
        <w:t>;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eastAsia="Calibri"/>
          <w:sz w:val="28"/>
          <w:szCs w:val="28"/>
          <w:lang w:eastAsia="en-US"/>
        </w:rPr>
        <w:t>депутата</w:t>
      </w:r>
      <w:r w:rsidRPr="00723267">
        <w:rPr>
          <w:rFonts w:eastAsia="Calibri"/>
          <w:sz w:val="28"/>
          <w:szCs w:val="28"/>
          <w:lang w:eastAsia="en-US"/>
        </w:rPr>
        <w:t>, его супруги (супруга), детей и иных членов семьи;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C62637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3267">
        <w:rPr>
          <w:rFonts w:eastAsia="Calibri"/>
          <w:sz w:val="28"/>
          <w:szCs w:val="28"/>
          <w:lang w:eastAsia="en-US"/>
        </w:rPr>
        <w:t xml:space="preserve">2 настоящего Порядка, за весь период </w:t>
      </w:r>
      <w:r>
        <w:rPr>
          <w:rFonts w:eastAsia="Calibri"/>
          <w:sz w:val="28"/>
          <w:szCs w:val="28"/>
          <w:lang w:eastAsia="en-US"/>
        </w:rPr>
        <w:t>осуществления полномочий депутатом</w:t>
      </w:r>
      <w:r w:rsidRPr="00723267">
        <w:rPr>
          <w:rFonts w:eastAsia="Calibri"/>
          <w:sz w:val="28"/>
          <w:szCs w:val="28"/>
          <w:lang w:eastAsia="en-US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eastAsia="Calibri"/>
          <w:sz w:val="28"/>
          <w:szCs w:val="28"/>
          <w:lang w:eastAsia="en-US"/>
        </w:rPr>
        <w:t xml:space="preserve">Собранием представителей </w:t>
      </w:r>
      <w:r w:rsidRPr="00723267">
        <w:rPr>
          <w:rFonts w:eastAsia="Calibri"/>
          <w:sz w:val="28"/>
          <w:szCs w:val="28"/>
          <w:lang w:eastAsia="en-US"/>
        </w:rPr>
        <w:t>по форме согласно приложению к настоящему Порядку.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E17">
        <w:rPr>
          <w:rFonts w:eastAsia="Calibri"/>
          <w:sz w:val="28"/>
          <w:szCs w:val="28"/>
          <w:lang w:eastAsia="en-US"/>
        </w:rPr>
        <w:t xml:space="preserve">6. </w:t>
      </w:r>
      <w:r w:rsidRPr="007B2DEA">
        <w:rPr>
          <w:rFonts w:eastAsia="Calibri"/>
          <w:sz w:val="28"/>
          <w:szCs w:val="28"/>
          <w:lang w:eastAsia="en-US"/>
        </w:rPr>
        <w:t>Предс</w:t>
      </w:r>
      <w:r>
        <w:rPr>
          <w:rFonts w:eastAsia="Calibri"/>
          <w:sz w:val="28"/>
          <w:szCs w:val="28"/>
          <w:lang w:eastAsia="en-US"/>
        </w:rPr>
        <w:t>едатель Собрания Представителей</w:t>
      </w:r>
      <w:r w:rsidRPr="00415E17">
        <w:rPr>
          <w:rFonts w:eastAsia="Calibri"/>
          <w:sz w:val="28"/>
          <w:szCs w:val="28"/>
          <w:lang w:eastAsia="en-US"/>
        </w:rPr>
        <w:t>: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а) в течение трех рабочих дней со дня поступления запроса от общероссийского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 регионального </w:t>
      </w:r>
      <w:r>
        <w:rPr>
          <w:rFonts w:eastAsia="Calibri"/>
          <w:sz w:val="28"/>
          <w:szCs w:val="28"/>
          <w:lang w:eastAsia="en-US"/>
        </w:rPr>
        <w:t xml:space="preserve">и местного </w:t>
      </w:r>
      <w:r w:rsidRPr="00723267">
        <w:rPr>
          <w:rFonts w:eastAsia="Calibri"/>
          <w:sz w:val="28"/>
          <w:szCs w:val="28"/>
          <w:lang w:eastAsia="en-US"/>
        </w:rPr>
        <w:t xml:space="preserve">средства массовой информации сообщает о нем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в отношении которого поступил запрос;</w:t>
      </w:r>
    </w:p>
    <w:p w:rsidR="00622AC3" w:rsidRPr="00723267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б) в течение семи рабочих дней со дня поступления запроса от общероссийского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регионального </w:t>
      </w:r>
      <w:r>
        <w:rPr>
          <w:rFonts w:eastAsia="Calibri"/>
          <w:sz w:val="28"/>
          <w:szCs w:val="28"/>
          <w:lang w:eastAsia="en-US"/>
        </w:rPr>
        <w:t xml:space="preserve">и местного </w:t>
      </w:r>
      <w:r w:rsidRPr="00723267">
        <w:rPr>
          <w:rFonts w:eastAsia="Calibri"/>
          <w:sz w:val="28"/>
          <w:szCs w:val="28"/>
          <w:lang w:eastAsia="en-US"/>
        </w:rPr>
        <w:t>средства массовой информации обеспечивает предоставление ему сведений, указанных в</w:t>
      </w:r>
      <w:r>
        <w:rPr>
          <w:rFonts w:eastAsia="Calibri"/>
          <w:sz w:val="28"/>
          <w:szCs w:val="28"/>
          <w:lang w:eastAsia="en-US"/>
        </w:rPr>
        <w:t xml:space="preserve"> пункте</w:t>
      </w:r>
      <w:r w:rsidRPr="00723267">
        <w:rPr>
          <w:rFonts w:eastAsia="Calibri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622AC3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7. </w:t>
      </w:r>
      <w:r w:rsidRPr="007B2DEA">
        <w:rPr>
          <w:rFonts w:eastAsia="Calibri"/>
          <w:sz w:val="28"/>
          <w:szCs w:val="28"/>
          <w:lang w:eastAsia="en-US"/>
        </w:rPr>
        <w:t>Предс</w:t>
      </w:r>
      <w:r>
        <w:rPr>
          <w:rFonts w:eastAsia="Calibri"/>
          <w:sz w:val="28"/>
          <w:szCs w:val="28"/>
          <w:lang w:eastAsia="en-US"/>
        </w:rPr>
        <w:t xml:space="preserve">едатель Собрания Представителей </w:t>
      </w:r>
      <w:r w:rsidRPr="00723267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е</w:t>
      </w:r>
      <w:r w:rsidRPr="00723267">
        <w:rPr>
          <w:rFonts w:eastAsia="Calibri"/>
          <w:sz w:val="28"/>
          <w:szCs w:val="28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22AC3" w:rsidRDefault="00622AC3" w:rsidP="00622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2AC3" w:rsidRDefault="00622AC3" w:rsidP="00622A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622AC3" w:rsidSect="00E763FB">
          <w:pgSz w:w="11907" w:h="16840" w:code="9"/>
          <w:pgMar w:top="426" w:right="567" w:bottom="142" w:left="1620" w:header="709" w:footer="709" w:gutter="0"/>
          <w:cols w:space="720"/>
          <w:titlePg/>
          <w:docGrid w:linePitch="254"/>
        </w:sectPr>
      </w:pPr>
    </w:p>
    <w:p w:rsidR="00E02A45" w:rsidRPr="00831618" w:rsidRDefault="00622AC3" w:rsidP="00606FA3">
      <w:pPr>
        <w:pStyle w:val="FR1"/>
        <w:tabs>
          <w:tab w:val="left" w:pos="10065"/>
        </w:tabs>
        <w:spacing w:line="240" w:lineRule="auto"/>
        <w:ind w:left="7920" w:firstLine="0"/>
        <w:rPr>
          <w:rFonts w:eastAsia="Calibri"/>
          <w:sz w:val="20"/>
          <w:lang w:eastAsia="en-US"/>
        </w:rPr>
      </w:pPr>
      <w:proofErr w:type="gramStart"/>
      <w:r w:rsidRPr="00831618">
        <w:rPr>
          <w:rFonts w:eastAsia="Calibri"/>
          <w:sz w:val="20"/>
          <w:lang w:eastAsia="en-US"/>
        </w:rPr>
        <w:lastRenderedPageBreak/>
        <w:t xml:space="preserve">Приложение к </w:t>
      </w:r>
      <w:r w:rsidRPr="00831618">
        <w:rPr>
          <w:sz w:val="20"/>
        </w:rPr>
        <w:t xml:space="preserve">Порядку размещения сведений о доходах, расходах, об имуществе </w:t>
      </w:r>
      <w:r w:rsidR="00E02A45" w:rsidRPr="00831618">
        <w:rPr>
          <w:sz w:val="20"/>
        </w:rPr>
        <w:t>и обязательствах имущественного характера депутатов Собрания представителей</w:t>
      </w:r>
      <w:r w:rsidR="00E02A45">
        <w:rPr>
          <w:sz w:val="20"/>
        </w:rPr>
        <w:t xml:space="preserve"> сельского поселения Каменка </w:t>
      </w:r>
      <w:r w:rsidR="00E02A45" w:rsidRPr="00831618">
        <w:rPr>
          <w:sz w:val="20"/>
        </w:rPr>
        <w:t xml:space="preserve"> муниципального района </w:t>
      </w:r>
      <w:proofErr w:type="spellStart"/>
      <w:r w:rsidR="00E02A45">
        <w:rPr>
          <w:sz w:val="20"/>
        </w:rPr>
        <w:t>Шенталинский</w:t>
      </w:r>
      <w:proofErr w:type="spellEnd"/>
      <w:r w:rsidR="00E02A45" w:rsidRPr="00831618">
        <w:rPr>
          <w:sz w:val="20"/>
        </w:rPr>
        <w:t xml:space="preserve">  Самарской области и членов их семей на официальном сайте Собрания представителей </w:t>
      </w:r>
      <w:r w:rsidR="00E02A45">
        <w:rPr>
          <w:sz w:val="20"/>
        </w:rPr>
        <w:t xml:space="preserve">сельского поселения Каменка </w:t>
      </w:r>
      <w:r w:rsidR="00E02A45" w:rsidRPr="00831618">
        <w:rPr>
          <w:sz w:val="20"/>
        </w:rPr>
        <w:t xml:space="preserve">муниципального района </w:t>
      </w:r>
      <w:proofErr w:type="spellStart"/>
      <w:r w:rsidR="00E02A45">
        <w:rPr>
          <w:sz w:val="20"/>
        </w:rPr>
        <w:t>Шенталинский</w:t>
      </w:r>
      <w:proofErr w:type="spellEnd"/>
      <w:r w:rsidR="00E02A45" w:rsidRPr="00831618">
        <w:rPr>
          <w:sz w:val="20"/>
        </w:rPr>
        <w:t xml:space="preserve">  Самарской области   предоставления этих сведений общероссийским, региональным и местным средствам массовой информации для опубликования</w:t>
      </w:r>
      <w:proofErr w:type="gramEnd"/>
    </w:p>
    <w:p w:rsidR="00622AC3" w:rsidRDefault="00622AC3" w:rsidP="00606FA3">
      <w:pPr>
        <w:jc w:val="center"/>
      </w:pPr>
    </w:p>
    <w:p w:rsidR="00622AC3" w:rsidRDefault="00622AC3" w:rsidP="00622A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EDDF" wp14:editId="683E4978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9525" t="8255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AC3" w:rsidRDefault="00622AC3" w:rsidP="00622AC3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622AC3" w:rsidRDefault="00622AC3" w:rsidP="00622AC3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1" w:name="Par69"/>
      <w:bookmarkStart w:id="2" w:name="Par80"/>
      <w:bookmarkEnd w:id="1"/>
      <w:bookmarkEnd w:id="2"/>
      <w:r w:rsidRPr="00D322EC">
        <w:t>Сведения</w:t>
      </w:r>
    </w:p>
    <w:p w:rsidR="00622AC3" w:rsidRDefault="00622AC3" w:rsidP="00622AC3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6E0B34" w:rsidRDefault="00622AC3" w:rsidP="006E0B34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322EC">
        <w:rPr>
          <w:sz w:val="24"/>
          <w:szCs w:val="24"/>
        </w:rPr>
        <w:t>представленные депутат</w:t>
      </w:r>
      <w:r>
        <w:rPr>
          <w:sz w:val="24"/>
          <w:szCs w:val="24"/>
        </w:rPr>
        <w:t>ами</w:t>
      </w:r>
      <w:r w:rsidRPr="00D322EC">
        <w:rPr>
          <w:sz w:val="24"/>
          <w:szCs w:val="24"/>
        </w:rPr>
        <w:t xml:space="preserve"> Собрания </w:t>
      </w:r>
      <w:r>
        <w:rPr>
          <w:sz w:val="24"/>
          <w:szCs w:val="24"/>
        </w:rPr>
        <w:t xml:space="preserve">представителей </w:t>
      </w:r>
      <w:r w:rsidR="006E0B34">
        <w:rPr>
          <w:sz w:val="24"/>
          <w:szCs w:val="24"/>
        </w:rPr>
        <w:t xml:space="preserve">сельского поселения Каменка </w:t>
      </w:r>
      <w:r>
        <w:rPr>
          <w:sz w:val="24"/>
          <w:szCs w:val="24"/>
        </w:rPr>
        <w:t xml:space="preserve">муниципального района </w:t>
      </w:r>
      <w:proofErr w:type="spellStart"/>
      <w:r w:rsidRPr="00D37012">
        <w:rPr>
          <w:sz w:val="24"/>
          <w:szCs w:val="24"/>
        </w:rPr>
        <w:t>Шенталинский</w:t>
      </w:r>
      <w:proofErr w:type="spellEnd"/>
      <w:r w:rsidRPr="00D37012">
        <w:rPr>
          <w:sz w:val="24"/>
          <w:szCs w:val="24"/>
        </w:rPr>
        <w:t xml:space="preserve">  </w:t>
      </w:r>
    </w:p>
    <w:p w:rsidR="00622AC3" w:rsidRPr="006E0B34" w:rsidRDefault="00622AC3" w:rsidP="006E0B34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322EC">
        <w:rPr>
          <w:sz w:val="24"/>
          <w:szCs w:val="24"/>
        </w:rPr>
        <w:t>Самарской области</w:t>
      </w:r>
      <w:r w:rsidR="006E0B34">
        <w:rPr>
          <w:sz w:val="24"/>
          <w:szCs w:val="24"/>
        </w:rPr>
        <w:t xml:space="preserve"> </w:t>
      </w:r>
      <w:r w:rsidRPr="006E0B34">
        <w:rPr>
          <w:sz w:val="24"/>
          <w:szCs w:val="24"/>
        </w:rPr>
        <w:t>за отчетный период с 1 января 20____ года по 31 декабря 20____ года</w:t>
      </w:r>
    </w:p>
    <w:p w:rsidR="00622AC3" w:rsidRPr="00D322EC" w:rsidRDefault="00622AC3" w:rsidP="00622AC3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0B34" w:rsidRDefault="00622AC3" w:rsidP="00622AC3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Собрания </w:t>
      </w:r>
      <w:r>
        <w:t xml:space="preserve">представителей </w:t>
      </w:r>
      <w:r w:rsidR="006E0B34">
        <w:t xml:space="preserve">сельского поселения Каменка </w:t>
      </w:r>
    </w:p>
    <w:p w:rsidR="00622AC3" w:rsidRPr="00D322EC" w:rsidRDefault="00622AC3" w:rsidP="00622AC3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</w:t>
      </w:r>
      <w:proofErr w:type="spellStart"/>
      <w:r w:rsidRPr="00D37012">
        <w:t>Шенталинский</w:t>
      </w:r>
      <w:proofErr w:type="spellEnd"/>
      <w:r w:rsidRPr="00D37012">
        <w:t xml:space="preserve">  </w:t>
      </w:r>
      <w:r w:rsidRPr="00D322EC">
        <w:t>Самарской области</w:t>
      </w:r>
    </w:p>
    <w:p w:rsidR="00622AC3" w:rsidRPr="00D322EC" w:rsidRDefault="00622AC3" w:rsidP="00622AC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71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622AC3" w:rsidRPr="00E02A45" w:rsidTr="00E02A45">
        <w:trPr>
          <w:trHeight w:val="6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E02A4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E02A4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E02A4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E02A4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E02A45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22AC3" w:rsidRPr="00E02A45" w:rsidTr="00E02A45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C74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2AC3" w:rsidRPr="00E02A45" w:rsidTr="00E02A4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2AC3" w:rsidRPr="00E02A45" w:rsidTr="00E02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2AC3" w:rsidRPr="00E02A45" w:rsidTr="00E02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2AC3" w:rsidRPr="00E02A45" w:rsidTr="00E02A4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2AC3" w:rsidRPr="00E02A45" w:rsidTr="00E02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2AC3" w:rsidRPr="00E02A45" w:rsidTr="00E02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A45">
              <w:rPr>
                <w:rFonts w:eastAsia="Calibri"/>
                <w:sz w:val="20"/>
                <w:szCs w:val="20"/>
                <w:lang w:eastAsia="en-US"/>
              </w:rPr>
              <w:t>Несовершеннолетний ребенок</w:t>
            </w: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AC3" w:rsidRPr="00E02A45" w:rsidRDefault="00622AC3" w:rsidP="00E02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22AC3" w:rsidRPr="00D322EC" w:rsidRDefault="00622AC3" w:rsidP="00622A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22EC">
        <w:rPr>
          <w:sz w:val="20"/>
          <w:szCs w:val="20"/>
        </w:rPr>
        <w:t xml:space="preserve">    _____________ _______________________   ____________________</w:t>
      </w:r>
    </w:p>
    <w:p w:rsidR="00622AC3" w:rsidRPr="00D322EC" w:rsidRDefault="00622AC3" w:rsidP="00622A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22EC">
        <w:rPr>
          <w:sz w:val="20"/>
          <w:szCs w:val="20"/>
        </w:rPr>
        <w:t xml:space="preserve">   </w:t>
      </w:r>
      <w:r w:rsidR="00E02A45">
        <w:rPr>
          <w:sz w:val="20"/>
          <w:szCs w:val="20"/>
        </w:rPr>
        <w:t xml:space="preserve">     </w:t>
      </w:r>
      <w:r w:rsidRPr="00D322EC">
        <w:rPr>
          <w:sz w:val="20"/>
          <w:szCs w:val="20"/>
        </w:rPr>
        <w:t xml:space="preserve">   (подпись)  </w:t>
      </w:r>
      <w:r w:rsidR="00E02A45">
        <w:rPr>
          <w:sz w:val="20"/>
          <w:szCs w:val="20"/>
        </w:rPr>
        <w:t xml:space="preserve">    </w:t>
      </w:r>
      <w:r w:rsidRPr="00D322EC">
        <w:rPr>
          <w:sz w:val="20"/>
          <w:szCs w:val="20"/>
        </w:rPr>
        <w:t xml:space="preserve">  (Ф.И.О. руководителя)         </w:t>
      </w:r>
      <w:r w:rsidR="00E02A45">
        <w:rPr>
          <w:sz w:val="20"/>
          <w:szCs w:val="20"/>
        </w:rPr>
        <w:t xml:space="preserve">      </w:t>
      </w:r>
      <w:r w:rsidRPr="00D322EC">
        <w:rPr>
          <w:sz w:val="20"/>
          <w:szCs w:val="20"/>
        </w:rPr>
        <w:t xml:space="preserve">   (дата)</w:t>
      </w:r>
    </w:p>
    <w:p w:rsidR="00622AC3" w:rsidRPr="00D322EC" w:rsidRDefault="00622AC3" w:rsidP="00622A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322EC">
        <w:rPr>
          <w:rFonts w:eastAsia="Calibri"/>
          <w:sz w:val="22"/>
          <w:szCs w:val="22"/>
          <w:lang w:eastAsia="en-US"/>
        </w:rPr>
        <w:t>--------------------------------</w:t>
      </w:r>
    </w:p>
    <w:p w:rsidR="00622AC3" w:rsidRPr="00AA477F" w:rsidRDefault="00622AC3" w:rsidP="00622A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4" w:name="Par190"/>
      <w:bookmarkEnd w:id="4"/>
      <w:r w:rsidRPr="00AA477F">
        <w:rPr>
          <w:rFonts w:eastAsia="Calibri"/>
          <w:sz w:val="20"/>
          <w:szCs w:val="20"/>
          <w:lang w:eastAsia="en-US"/>
        </w:rPr>
        <w:t>&lt;1</w:t>
      </w:r>
      <w:proofErr w:type="gramStart"/>
      <w:r w:rsidRPr="00AA477F">
        <w:rPr>
          <w:rFonts w:eastAsia="Calibri"/>
          <w:sz w:val="20"/>
          <w:szCs w:val="20"/>
          <w:lang w:eastAsia="en-US"/>
        </w:rPr>
        <w:t>&gt; В</w:t>
      </w:r>
      <w:proofErr w:type="gramEnd"/>
      <w:r w:rsidRPr="00AA477F">
        <w:rPr>
          <w:rFonts w:eastAsia="Calibri"/>
          <w:sz w:val="20"/>
          <w:szCs w:val="20"/>
          <w:lang w:eastAsia="en-US"/>
        </w:rPr>
        <w:t xml:space="preserve"> случае, если в отчетном периоде </w:t>
      </w:r>
      <w:r w:rsidRPr="00AA477F">
        <w:rPr>
          <w:sz w:val="20"/>
          <w:szCs w:val="20"/>
        </w:rPr>
        <w:t xml:space="preserve">депутату Собрания Представителей </w:t>
      </w:r>
      <w:r w:rsidR="00E02A45">
        <w:rPr>
          <w:sz w:val="20"/>
          <w:szCs w:val="20"/>
        </w:rPr>
        <w:t xml:space="preserve">сельского поселения Каменка </w:t>
      </w:r>
      <w:proofErr w:type="spellStart"/>
      <w:r>
        <w:rPr>
          <w:sz w:val="20"/>
          <w:szCs w:val="20"/>
        </w:rPr>
        <w:t>Шенталинского</w:t>
      </w:r>
      <w:proofErr w:type="spellEnd"/>
      <w:r w:rsidRPr="00D37012">
        <w:rPr>
          <w:sz w:val="20"/>
          <w:szCs w:val="20"/>
        </w:rPr>
        <w:t xml:space="preserve">  </w:t>
      </w:r>
      <w:r w:rsidRPr="00AA477F">
        <w:rPr>
          <w:sz w:val="20"/>
          <w:szCs w:val="20"/>
        </w:rPr>
        <w:t>района Самарской области</w:t>
      </w:r>
      <w:r w:rsidRPr="00AA477F">
        <w:rPr>
          <w:rFonts w:eastAsia="Calibri"/>
          <w:sz w:val="20"/>
          <w:szCs w:val="20"/>
          <w:lang w:eastAsia="en-US"/>
        </w:rPr>
        <w:t xml:space="preserve"> по месту </w:t>
      </w:r>
      <w:r w:rsidRPr="00AA477F">
        <w:rPr>
          <w:rFonts w:eastAsia="Calibri"/>
          <w:sz w:val="20"/>
          <w:szCs w:val="20"/>
          <w:lang w:eastAsia="en-US"/>
        </w:rPr>
        <w:lastRenderedPageBreak/>
        <w:t>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22AC3" w:rsidRPr="00AA477F" w:rsidRDefault="00622AC3" w:rsidP="00622A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bookmarkStart w:id="5" w:name="Par191"/>
      <w:bookmarkEnd w:id="5"/>
      <w:r w:rsidRPr="00AA477F">
        <w:rPr>
          <w:rFonts w:eastAsia="Calibri"/>
          <w:sz w:val="20"/>
          <w:szCs w:val="20"/>
          <w:lang w:eastAsia="en-US"/>
        </w:rPr>
        <w:t xml:space="preserve">&lt;2&gt; Сведения указываются, если сумма сделки превышает общий доход </w:t>
      </w:r>
      <w:r w:rsidRPr="00AA477F">
        <w:rPr>
          <w:sz w:val="20"/>
          <w:szCs w:val="20"/>
        </w:rPr>
        <w:t xml:space="preserve">депутата Собрания Представителей </w:t>
      </w:r>
      <w:r w:rsidR="00E02A45">
        <w:rPr>
          <w:sz w:val="20"/>
          <w:szCs w:val="20"/>
        </w:rPr>
        <w:t xml:space="preserve">сельского поселения Каменка </w:t>
      </w:r>
      <w:proofErr w:type="spellStart"/>
      <w:r>
        <w:rPr>
          <w:sz w:val="20"/>
          <w:szCs w:val="20"/>
        </w:rPr>
        <w:t>Шенталинского</w:t>
      </w:r>
      <w:proofErr w:type="spellEnd"/>
      <w:r w:rsidRPr="00D37012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 w:rsidRPr="00AA477F">
        <w:rPr>
          <w:sz w:val="20"/>
          <w:szCs w:val="20"/>
        </w:rPr>
        <w:t xml:space="preserve"> Самарской области</w:t>
      </w:r>
      <w:r w:rsidRPr="00AA477F">
        <w:rPr>
          <w:rFonts w:eastAsia="Calibri"/>
          <w:sz w:val="20"/>
          <w:szCs w:val="20"/>
          <w:lang w:eastAsia="en-US"/>
        </w:rPr>
        <w:t xml:space="preserve"> и его супруги (супруга) за три последних года, предшествующих совершению сделки.</w:t>
      </w:r>
    </w:p>
    <w:p w:rsidR="00434651" w:rsidRPr="00970479" w:rsidRDefault="00434651" w:rsidP="00434651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434651" w:rsidRPr="00302783" w:rsidRDefault="00434651" w:rsidP="00434651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</w:p>
    <w:p w:rsidR="00512BFB" w:rsidRDefault="00512BFB" w:rsidP="00512BFB">
      <w:pPr>
        <w:widowControl w:val="0"/>
        <w:autoSpaceDE w:val="0"/>
        <w:autoSpaceDN w:val="0"/>
        <w:adjustRightInd w:val="0"/>
        <w:ind w:left="4820" w:firstLine="720"/>
        <w:jc w:val="center"/>
        <w:sectPr w:rsidR="00512BFB" w:rsidSect="00E02A4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" w:name="Par24"/>
      <w:bookmarkEnd w:id="6"/>
    </w:p>
    <w:p w:rsidR="00D74FD0" w:rsidRDefault="00D74FD0" w:rsidP="00512BFB">
      <w:pPr>
        <w:pStyle w:val="consplusnormal"/>
        <w:spacing w:before="0" w:beforeAutospacing="0" w:after="0" w:afterAutospacing="0"/>
        <w:contextualSpacing/>
      </w:pPr>
    </w:p>
    <w:sectPr w:rsidR="00D7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9568E1"/>
    <w:multiLevelType w:val="hybridMultilevel"/>
    <w:tmpl w:val="60308ECC"/>
    <w:lvl w:ilvl="0" w:tplc="9B0E1650">
      <w:start w:val="1"/>
      <w:numFmt w:val="decimal"/>
      <w:lvlText w:val="%1."/>
      <w:lvlJc w:val="left"/>
      <w:pPr>
        <w:ind w:left="1344" w:hanging="636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F23C72"/>
    <w:multiLevelType w:val="hybridMultilevel"/>
    <w:tmpl w:val="66FC52B6"/>
    <w:lvl w:ilvl="0" w:tplc="EB22F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5"/>
    <w:rsid w:val="00084AB7"/>
    <w:rsid w:val="000E78FD"/>
    <w:rsid w:val="001826A9"/>
    <w:rsid w:val="002000A8"/>
    <w:rsid w:val="00231916"/>
    <w:rsid w:val="002F5A7F"/>
    <w:rsid w:val="00434651"/>
    <w:rsid w:val="0046276F"/>
    <w:rsid w:val="00512BFB"/>
    <w:rsid w:val="00561990"/>
    <w:rsid w:val="00563901"/>
    <w:rsid w:val="005B4C95"/>
    <w:rsid w:val="005F5085"/>
    <w:rsid w:val="00606FA3"/>
    <w:rsid w:val="00622AC3"/>
    <w:rsid w:val="006E0B34"/>
    <w:rsid w:val="006F4D09"/>
    <w:rsid w:val="007127CD"/>
    <w:rsid w:val="00747983"/>
    <w:rsid w:val="00781EAA"/>
    <w:rsid w:val="007A20DB"/>
    <w:rsid w:val="00837853"/>
    <w:rsid w:val="00866DF5"/>
    <w:rsid w:val="00885755"/>
    <w:rsid w:val="00924FB5"/>
    <w:rsid w:val="009334BE"/>
    <w:rsid w:val="009700D3"/>
    <w:rsid w:val="009C4BFE"/>
    <w:rsid w:val="00A46338"/>
    <w:rsid w:val="00A624E9"/>
    <w:rsid w:val="00D425AA"/>
    <w:rsid w:val="00D74FD0"/>
    <w:rsid w:val="00DD2485"/>
    <w:rsid w:val="00E00C09"/>
    <w:rsid w:val="00E02A45"/>
    <w:rsid w:val="00E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25A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basedOn w:val="a0"/>
    <w:rsid w:val="00563901"/>
    <w:pPr>
      <w:spacing w:before="100" w:beforeAutospacing="1" w:after="100" w:afterAutospacing="1"/>
      <w:jc w:val="both"/>
    </w:pPr>
  </w:style>
  <w:style w:type="character" w:styleId="a4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0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63901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56390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425A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Body Text 3"/>
    <w:basedOn w:val="a0"/>
    <w:link w:val="30"/>
    <w:rsid w:val="00D42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4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434651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622AC3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22AC3"/>
    <w:pPr>
      <w:numPr>
        <w:numId w:val="3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22AC3"/>
    <w:pPr>
      <w:numPr>
        <w:ilvl w:val="1"/>
        <w:numId w:val="3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25A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basedOn w:val="a0"/>
    <w:rsid w:val="00563901"/>
    <w:pPr>
      <w:spacing w:before="100" w:beforeAutospacing="1" w:after="100" w:afterAutospacing="1"/>
      <w:jc w:val="both"/>
    </w:pPr>
  </w:style>
  <w:style w:type="character" w:styleId="a4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0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63901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56390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425A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Body Text 3"/>
    <w:basedOn w:val="a0"/>
    <w:link w:val="30"/>
    <w:rsid w:val="00D42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4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434651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622AC3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22AC3"/>
    <w:pPr>
      <w:numPr>
        <w:numId w:val="3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22AC3"/>
    <w:pPr>
      <w:numPr>
        <w:ilvl w:val="1"/>
        <w:numId w:val="3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5B81-7C56-476A-9460-C35819E6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2015-12-11T09:40:00Z</cp:lastPrinted>
  <dcterms:created xsi:type="dcterms:W3CDTF">2015-12-04T05:03:00Z</dcterms:created>
  <dcterms:modified xsi:type="dcterms:W3CDTF">2016-04-28T12:37:00Z</dcterms:modified>
</cp:coreProperties>
</file>