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0CEA" w14:textId="77777777" w:rsidR="00870F9A" w:rsidRPr="006346C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Собрание   представителей</w:t>
      </w:r>
    </w:p>
    <w:p w14:paraId="723239F5" w14:textId="77777777" w:rsidR="00870F9A" w:rsidRPr="006346C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сельского поселения  Каменка</w:t>
      </w:r>
    </w:p>
    <w:p w14:paraId="0BE65AC0" w14:textId="77777777" w:rsidR="00870F9A" w:rsidRPr="006346C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 xml:space="preserve">муниципального  района </w:t>
      </w:r>
      <w:proofErr w:type="spellStart"/>
      <w:r w:rsidRPr="006346C0">
        <w:rPr>
          <w:rFonts w:ascii="Bookman Old Style" w:hAnsi="Bookman Old Style"/>
          <w:b/>
          <w:bCs/>
          <w:sz w:val="28"/>
          <w:szCs w:val="28"/>
        </w:rPr>
        <w:t>Шенталинский</w:t>
      </w:r>
      <w:proofErr w:type="spellEnd"/>
    </w:p>
    <w:p w14:paraId="1F343D36" w14:textId="77777777" w:rsidR="00870F9A" w:rsidRPr="006346C0" w:rsidRDefault="00870F9A" w:rsidP="00865DF4">
      <w:pPr>
        <w:keepNext/>
        <w:contextualSpacing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Самарской  области</w:t>
      </w:r>
    </w:p>
    <w:p w14:paraId="321D02B5" w14:textId="4840BCB5" w:rsidR="00870F9A" w:rsidRPr="006346C0" w:rsidRDefault="00870F9A" w:rsidP="00865DF4">
      <w:pPr>
        <w:contextualSpacing/>
        <w:jc w:val="center"/>
        <w:rPr>
          <w:b/>
          <w:bCs/>
          <w:sz w:val="28"/>
          <w:szCs w:val="28"/>
        </w:rPr>
      </w:pPr>
      <w:r w:rsidRPr="006346C0">
        <w:rPr>
          <w:b/>
          <w:bCs/>
          <w:sz w:val="28"/>
          <w:szCs w:val="28"/>
        </w:rPr>
        <w:t>-------------------------------------------------------------------</w:t>
      </w:r>
      <w:r>
        <w:rPr>
          <w:b/>
          <w:bCs/>
          <w:sz w:val="28"/>
          <w:szCs w:val="28"/>
        </w:rPr>
        <w:t>-------------------------------</w:t>
      </w:r>
    </w:p>
    <w:p w14:paraId="1DFD952D" w14:textId="77777777" w:rsidR="00870F9A" w:rsidRPr="006346C0" w:rsidRDefault="00870F9A" w:rsidP="00865DF4">
      <w:pPr>
        <w:contextualSpacing/>
        <w:jc w:val="center"/>
        <w:rPr>
          <w:sz w:val="20"/>
          <w:szCs w:val="20"/>
        </w:rPr>
      </w:pPr>
      <w:proofErr w:type="spellStart"/>
      <w:r w:rsidRPr="006346C0">
        <w:rPr>
          <w:sz w:val="20"/>
          <w:szCs w:val="20"/>
        </w:rPr>
        <w:t>с</w:t>
      </w:r>
      <w:proofErr w:type="gramStart"/>
      <w:r w:rsidRPr="006346C0">
        <w:rPr>
          <w:sz w:val="20"/>
          <w:szCs w:val="20"/>
        </w:rPr>
        <w:t>.К</w:t>
      </w:r>
      <w:proofErr w:type="gramEnd"/>
      <w:r w:rsidRPr="006346C0">
        <w:rPr>
          <w:sz w:val="20"/>
          <w:szCs w:val="20"/>
        </w:rPr>
        <w:t>аменка</w:t>
      </w:r>
      <w:proofErr w:type="spellEnd"/>
      <w:r w:rsidRPr="006346C0">
        <w:rPr>
          <w:sz w:val="20"/>
          <w:szCs w:val="20"/>
        </w:rPr>
        <w:t xml:space="preserve">  </w:t>
      </w:r>
      <w:proofErr w:type="spellStart"/>
      <w:r w:rsidRPr="006346C0">
        <w:rPr>
          <w:sz w:val="20"/>
          <w:szCs w:val="20"/>
        </w:rPr>
        <w:t>ул.Управленческая</w:t>
      </w:r>
      <w:proofErr w:type="spellEnd"/>
      <w:r w:rsidRPr="006346C0">
        <w:rPr>
          <w:sz w:val="20"/>
          <w:szCs w:val="20"/>
        </w:rPr>
        <w:t xml:space="preserve"> д.5</w:t>
      </w:r>
    </w:p>
    <w:p w14:paraId="24509466" w14:textId="77777777" w:rsidR="00870F9A" w:rsidRDefault="00870F9A" w:rsidP="00865DF4">
      <w:pPr>
        <w:contextualSpacing/>
        <w:jc w:val="center"/>
        <w:rPr>
          <w:sz w:val="20"/>
          <w:szCs w:val="20"/>
        </w:rPr>
      </w:pPr>
      <w:r w:rsidRPr="006346C0">
        <w:rPr>
          <w:sz w:val="20"/>
          <w:szCs w:val="20"/>
        </w:rPr>
        <w:t>тел.(8-84652) 51-2-42</w:t>
      </w:r>
    </w:p>
    <w:p w14:paraId="79C677D3" w14:textId="77777777" w:rsidR="00870F9A" w:rsidRDefault="00870F9A" w:rsidP="00865DF4">
      <w:pPr>
        <w:contextualSpacing/>
        <w:jc w:val="center"/>
        <w:rPr>
          <w:sz w:val="20"/>
          <w:szCs w:val="20"/>
        </w:rPr>
      </w:pPr>
    </w:p>
    <w:p w14:paraId="4259D79C" w14:textId="37A34FAD" w:rsidR="00870F9A" w:rsidRDefault="00870F9A" w:rsidP="00865DF4">
      <w:pPr>
        <w:pStyle w:val="4"/>
        <w:contextualSpacing/>
        <w:jc w:val="center"/>
      </w:pPr>
      <w:r w:rsidRPr="006346C0">
        <w:t xml:space="preserve">РЕШЕНИЕ     № </w:t>
      </w:r>
      <w:r>
        <w:t>4</w:t>
      </w:r>
      <w:r w:rsidR="00865DF4">
        <w:t>8</w:t>
      </w:r>
    </w:p>
    <w:p w14:paraId="67F55CC7" w14:textId="77777777" w:rsidR="00870F9A" w:rsidRPr="00870F9A" w:rsidRDefault="00870F9A" w:rsidP="00865DF4">
      <w:pPr>
        <w:contextualSpacing/>
      </w:pPr>
    </w:p>
    <w:p w14:paraId="0BB14B40" w14:textId="1C9BCC6E" w:rsidR="00870F9A" w:rsidRPr="00933D2C" w:rsidRDefault="00870F9A" w:rsidP="00865DF4">
      <w:pPr>
        <w:contextualSpacing/>
        <w:jc w:val="right"/>
        <w:rPr>
          <w:sz w:val="28"/>
          <w:szCs w:val="28"/>
        </w:rPr>
      </w:pPr>
      <w:r w:rsidRPr="006346C0">
        <w:rPr>
          <w:sz w:val="28"/>
          <w:szCs w:val="28"/>
        </w:rPr>
        <w:t xml:space="preserve">от     </w:t>
      </w:r>
      <w:r w:rsidR="00736A58">
        <w:rPr>
          <w:sz w:val="28"/>
          <w:szCs w:val="28"/>
        </w:rPr>
        <w:t>10.09</w:t>
      </w:r>
      <w:r>
        <w:rPr>
          <w:sz w:val="28"/>
          <w:szCs w:val="28"/>
        </w:rPr>
        <w:t>.2021 г.</w:t>
      </w:r>
    </w:p>
    <w:p w14:paraId="015A0FA8" w14:textId="77777777" w:rsidR="00A35256" w:rsidRDefault="00A35256" w:rsidP="00865DF4">
      <w:pPr>
        <w:contextualSpacing/>
        <w:jc w:val="right"/>
        <w:rPr>
          <w:b/>
          <w:bCs/>
          <w:sz w:val="28"/>
          <w:szCs w:val="28"/>
        </w:rPr>
      </w:pPr>
    </w:p>
    <w:p w14:paraId="46E636CD" w14:textId="670F05A3" w:rsidR="00865DF4" w:rsidRDefault="00865DF4" w:rsidP="00865DF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26522C">
        <w:rPr>
          <w:b/>
          <w:bCs/>
          <w:sz w:val="28"/>
          <w:szCs w:val="28"/>
        </w:rPr>
        <w:t xml:space="preserve">Об </w:t>
      </w:r>
      <w:r w:rsidRPr="0026522C">
        <w:rPr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Каменка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Шенталинский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</w:t>
      </w:r>
      <w:r w:rsidRPr="0026522C">
        <w:rPr>
          <w:b/>
          <w:bCs/>
          <w:color w:val="000000"/>
          <w:sz w:val="28"/>
          <w:szCs w:val="28"/>
        </w:rPr>
        <w:t xml:space="preserve"> в связи с отсутствием на его территории объектов муниципального контроля</w:t>
      </w:r>
    </w:p>
    <w:p w14:paraId="08D14080" w14:textId="77777777" w:rsidR="00865DF4" w:rsidRPr="00463666" w:rsidRDefault="00865DF4" w:rsidP="00865DF4">
      <w:pPr>
        <w:pStyle w:val="22"/>
        <w:contextualSpacing/>
        <w:rPr>
          <w:rFonts w:ascii="Times New Roman" w:hAnsi="Times New Roman"/>
          <w:sz w:val="28"/>
          <w:szCs w:val="28"/>
        </w:rPr>
      </w:pPr>
    </w:p>
    <w:p w14:paraId="5EA422CC" w14:textId="426AE007" w:rsidR="00865DF4" w:rsidRPr="006D017D" w:rsidRDefault="00865DF4" w:rsidP="00865DF4">
      <w:pPr>
        <w:pStyle w:val="s1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17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9 статьи 1 и </w:t>
      </w:r>
      <w:r w:rsidRPr="006D017D">
        <w:rPr>
          <w:color w:val="000000"/>
          <w:sz w:val="28"/>
          <w:szCs w:val="28"/>
        </w:rPr>
        <w:t xml:space="preserve">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Pr="00FC324D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сельского поселения Каменка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14:paraId="59D7E411" w14:textId="77777777" w:rsidR="00865DF4" w:rsidRPr="00865DF4" w:rsidRDefault="00865DF4" w:rsidP="00865DF4">
      <w:pPr>
        <w:spacing w:before="240" w:after="240"/>
        <w:ind w:firstLine="709"/>
        <w:contextualSpacing/>
        <w:jc w:val="center"/>
        <w:rPr>
          <w:b/>
          <w:sz w:val="28"/>
          <w:szCs w:val="28"/>
        </w:rPr>
      </w:pPr>
      <w:r w:rsidRPr="00865DF4">
        <w:rPr>
          <w:b/>
          <w:sz w:val="28"/>
          <w:szCs w:val="28"/>
        </w:rPr>
        <w:t>РЕШИЛО:</w:t>
      </w:r>
    </w:p>
    <w:p w14:paraId="7DF39BA4" w14:textId="77777777" w:rsidR="00865DF4" w:rsidRPr="00FC324D" w:rsidRDefault="00865DF4" w:rsidP="00865DF4">
      <w:pPr>
        <w:spacing w:before="240" w:after="240"/>
        <w:ind w:firstLine="709"/>
        <w:contextualSpacing/>
        <w:jc w:val="center"/>
        <w:rPr>
          <w:sz w:val="28"/>
          <w:szCs w:val="28"/>
        </w:rPr>
      </w:pPr>
    </w:p>
    <w:p w14:paraId="4A5558F6" w14:textId="2A0C4C81" w:rsidR="00865DF4" w:rsidRPr="006D017D" w:rsidRDefault="00865DF4" w:rsidP="00865DF4">
      <w:pPr>
        <w:tabs>
          <w:tab w:val="left" w:pos="1200"/>
        </w:tabs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A35B0">
        <w:rPr>
          <w:color w:val="000000"/>
          <w:sz w:val="28"/>
          <w:szCs w:val="28"/>
        </w:rPr>
        <w:t>1</w:t>
      </w:r>
      <w:r w:rsidRPr="006D017D">
        <w:rPr>
          <w:color w:val="000000"/>
          <w:sz w:val="28"/>
          <w:szCs w:val="28"/>
        </w:rPr>
        <w:t xml:space="preserve">. На территории </w:t>
      </w:r>
      <w:r>
        <w:rPr>
          <w:sz w:val="28"/>
          <w:szCs w:val="28"/>
        </w:rPr>
        <w:t xml:space="preserve">сельского поселения Каменка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6D017D">
        <w:rPr>
          <w:color w:val="000000"/>
          <w:sz w:val="28"/>
          <w:szCs w:val="28"/>
        </w:rPr>
        <w:t xml:space="preserve"> не осуществляется: </w:t>
      </w:r>
    </w:p>
    <w:p w14:paraId="4742A7B7" w14:textId="77777777" w:rsidR="00865DF4" w:rsidRPr="006D017D" w:rsidRDefault="00865DF4" w:rsidP="00865DF4">
      <w:pPr>
        <w:pStyle w:val="s1"/>
        <w:tabs>
          <w:tab w:val="left" w:pos="567"/>
        </w:tabs>
        <w:ind w:firstLine="709"/>
        <w:contextualSpacing/>
        <w:rPr>
          <w:color w:val="000000"/>
          <w:sz w:val="28"/>
          <w:szCs w:val="28"/>
        </w:rPr>
      </w:pPr>
      <w:r w:rsidRPr="00865DF4">
        <w:rPr>
          <w:rFonts w:ascii="Times New Roman" w:hAnsi="Times New Roman" w:cs="Times New Roman"/>
          <w:color w:val="000000"/>
          <w:sz w:val="28"/>
          <w:szCs w:val="28"/>
        </w:rPr>
        <w:t xml:space="preserve">1) муниципальный </w:t>
      </w:r>
      <w:proofErr w:type="gramStart"/>
      <w:r w:rsidRPr="00865D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5DF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</w:t>
      </w:r>
      <w:r w:rsidRPr="006D017D">
        <w:rPr>
          <w:color w:val="000000"/>
          <w:sz w:val="28"/>
          <w:szCs w:val="28"/>
        </w:rPr>
        <w:t xml:space="preserve">; </w:t>
      </w:r>
    </w:p>
    <w:p w14:paraId="6328E2DB" w14:textId="04375DB1" w:rsidR="00865DF4" w:rsidRPr="006D017D" w:rsidRDefault="00865DF4" w:rsidP="00865DF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2) м</w:t>
      </w:r>
      <w:r w:rsidRPr="001A35B0">
        <w:rPr>
          <w:color w:val="22272F"/>
          <w:sz w:val="28"/>
          <w:szCs w:val="28"/>
          <w:shd w:val="clear" w:color="auto" w:fill="FFFFFF"/>
        </w:rPr>
        <w:t>униципальн</w:t>
      </w:r>
      <w:r>
        <w:rPr>
          <w:color w:val="22272F"/>
          <w:sz w:val="28"/>
          <w:szCs w:val="28"/>
          <w:shd w:val="clear" w:color="auto" w:fill="FFFFFF"/>
        </w:rPr>
        <w:t>ый</w:t>
      </w:r>
      <w:r w:rsidRPr="001A35B0">
        <w:rPr>
          <w:color w:val="22272F"/>
          <w:sz w:val="28"/>
          <w:szCs w:val="28"/>
          <w:shd w:val="clear" w:color="auto" w:fill="FFFFFF"/>
        </w:rPr>
        <w:t xml:space="preserve"> лесно</w:t>
      </w:r>
      <w:r>
        <w:rPr>
          <w:color w:val="22272F"/>
          <w:sz w:val="28"/>
          <w:szCs w:val="28"/>
          <w:shd w:val="clear" w:color="auto" w:fill="FFFFFF"/>
        </w:rPr>
        <w:t>й</w:t>
      </w:r>
      <w:r w:rsidRPr="001A35B0">
        <w:rPr>
          <w:color w:val="22272F"/>
          <w:sz w:val="28"/>
          <w:szCs w:val="28"/>
          <w:shd w:val="clear" w:color="auto" w:fill="FFFFFF"/>
        </w:rPr>
        <w:t> контрол</w:t>
      </w:r>
      <w:r>
        <w:rPr>
          <w:color w:val="22272F"/>
          <w:sz w:val="28"/>
          <w:szCs w:val="28"/>
          <w:shd w:val="clear" w:color="auto" w:fill="FFFFFF"/>
        </w:rPr>
        <w:t>ь</w:t>
      </w:r>
      <w:r>
        <w:rPr>
          <w:sz w:val="28"/>
          <w:szCs w:val="28"/>
        </w:rPr>
        <w:t xml:space="preserve"> в связи с отсутствием на территории сельского поселения Каменка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i/>
          <w:iCs/>
          <w:color w:val="000000"/>
        </w:rPr>
        <w:t xml:space="preserve"> </w:t>
      </w:r>
      <w:r w:rsidRPr="006D017D">
        <w:rPr>
          <w:color w:val="000000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14:paraId="3293E16C" w14:textId="77777777" w:rsidR="00865DF4" w:rsidRDefault="00865DF4" w:rsidP="00865D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3A2F">
        <w:rPr>
          <w:color w:val="000000"/>
          <w:sz w:val="28"/>
          <w:szCs w:val="28"/>
        </w:rPr>
        <w:t xml:space="preserve">3) </w:t>
      </w:r>
      <w:r w:rsidRPr="006D017D">
        <w:rPr>
          <w:color w:val="000000"/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6D017D">
        <w:rPr>
          <w:color w:val="000000"/>
          <w:sz w:val="28"/>
          <w:szCs w:val="28"/>
        </w:rPr>
        <w:t xml:space="preserve">охраны и </w:t>
      </w:r>
      <w:proofErr w:type="gramStart"/>
      <w:r w:rsidRPr="006D017D">
        <w:rPr>
          <w:color w:val="000000"/>
          <w:sz w:val="28"/>
          <w:szCs w:val="28"/>
        </w:rPr>
        <w:t>использования</w:t>
      </w:r>
      <w:proofErr w:type="gramEnd"/>
      <w:r w:rsidRPr="006D017D">
        <w:rPr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6D017D">
        <w:rPr>
          <w:color w:val="000000"/>
          <w:sz w:val="28"/>
          <w:szCs w:val="28"/>
        </w:rPr>
        <w:t xml:space="preserve"> в связи с от</w:t>
      </w:r>
      <w:r>
        <w:rPr>
          <w:color w:val="000000"/>
          <w:sz w:val="28"/>
          <w:szCs w:val="28"/>
        </w:rPr>
        <w:t>сутствием таких территорий;</w:t>
      </w:r>
    </w:p>
    <w:p w14:paraId="6E3BBB5B" w14:textId="77777777" w:rsidR="00865DF4" w:rsidRPr="006D017D" w:rsidRDefault="00865DF4" w:rsidP="00865DF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муниципальный</w:t>
      </w:r>
      <w:r w:rsidRPr="00C05A79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ь</w:t>
      </w:r>
      <w:r w:rsidRPr="00C05A79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</w:t>
      </w:r>
      <w:r>
        <w:rPr>
          <w:color w:val="000000"/>
          <w:sz w:val="28"/>
          <w:szCs w:val="28"/>
        </w:rPr>
        <w:t>не</w:t>
      </w:r>
      <w:r w:rsidRPr="00C05A79">
        <w:rPr>
          <w:color w:val="000000"/>
          <w:sz w:val="28"/>
          <w:szCs w:val="28"/>
        </w:rPr>
        <w:t xml:space="preserve"> границ населенных пунктов </w:t>
      </w:r>
      <w:r>
        <w:rPr>
          <w:color w:val="000000"/>
          <w:sz w:val="28"/>
          <w:szCs w:val="28"/>
        </w:rPr>
        <w:t>в границах сельского поселения Каменка в связи с отсутствием таковых.</w:t>
      </w:r>
    </w:p>
    <w:p w14:paraId="048F8B12" w14:textId="5F2F04E0" w:rsidR="00865DF4" w:rsidRPr="001A35B0" w:rsidRDefault="00865DF4" w:rsidP="00865DF4">
      <w:pPr>
        <w:tabs>
          <w:tab w:val="left" w:pos="1200"/>
        </w:tabs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«Вестник поселения Каменка».</w:t>
      </w:r>
    </w:p>
    <w:p w14:paraId="11D6F281" w14:textId="77777777" w:rsidR="00865DF4" w:rsidRPr="001A35B0" w:rsidRDefault="00865DF4" w:rsidP="00865DF4">
      <w:pPr>
        <w:pStyle w:val="20"/>
        <w:tabs>
          <w:tab w:val="left" w:pos="120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A35B0">
        <w:rPr>
          <w:sz w:val="28"/>
          <w:szCs w:val="28"/>
        </w:rPr>
        <w:t xml:space="preserve">. Настоящее решение вступает в </w:t>
      </w:r>
      <w:r w:rsidRPr="00BB35AD">
        <w:rPr>
          <w:sz w:val="28"/>
          <w:szCs w:val="28"/>
        </w:rPr>
        <w:t xml:space="preserve">силу со дня его официального опубликования. </w:t>
      </w:r>
    </w:p>
    <w:p w14:paraId="7E2204D8" w14:textId="77777777" w:rsidR="00865DF4" w:rsidRDefault="00865DF4" w:rsidP="00865DF4">
      <w:pPr>
        <w:tabs>
          <w:tab w:val="num" w:pos="200"/>
        </w:tabs>
        <w:ind w:firstLine="709"/>
        <w:contextualSpacing/>
        <w:jc w:val="both"/>
        <w:outlineLvl w:val="0"/>
        <w:rPr>
          <w:sz w:val="28"/>
          <w:szCs w:val="28"/>
        </w:rPr>
      </w:pPr>
    </w:p>
    <w:p w14:paraId="4144F0DB" w14:textId="77777777" w:rsidR="0056483B" w:rsidRPr="001A35B0" w:rsidRDefault="0056483B" w:rsidP="00865DF4">
      <w:pPr>
        <w:tabs>
          <w:tab w:val="num" w:pos="200"/>
        </w:tabs>
        <w:ind w:firstLine="709"/>
        <w:contextualSpacing/>
        <w:jc w:val="both"/>
        <w:outlineLvl w:val="0"/>
        <w:rPr>
          <w:sz w:val="28"/>
          <w:szCs w:val="28"/>
        </w:rPr>
      </w:pPr>
    </w:p>
    <w:p w14:paraId="233865F2" w14:textId="77777777" w:rsidR="00865DF4" w:rsidRDefault="00865DF4" w:rsidP="00865DF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F67333">
        <w:rPr>
          <w:noProof/>
          <w:sz w:val="28"/>
          <w:szCs w:val="28"/>
        </w:rPr>
        <w:t xml:space="preserve">Председатель Собрания </w:t>
      </w:r>
      <w:r>
        <w:rPr>
          <w:noProof/>
          <w:sz w:val="28"/>
          <w:szCs w:val="28"/>
        </w:rPr>
        <w:t>пр</w:t>
      </w:r>
      <w:r w:rsidRPr="00F67333">
        <w:rPr>
          <w:noProof/>
          <w:sz w:val="28"/>
          <w:szCs w:val="28"/>
        </w:rPr>
        <w:t>едставителей</w:t>
      </w:r>
      <w:r w:rsidRPr="009F55A6">
        <w:rPr>
          <w:sz w:val="28"/>
          <w:szCs w:val="28"/>
        </w:rPr>
        <w:t xml:space="preserve"> </w:t>
      </w:r>
    </w:p>
    <w:p w14:paraId="45ABAEAF" w14:textId="77777777" w:rsidR="00865DF4" w:rsidRDefault="00865DF4" w:rsidP="00865DF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Каменка</w:t>
      </w:r>
    </w:p>
    <w:p w14:paraId="66594B22" w14:textId="77777777" w:rsidR="00865DF4" w:rsidRDefault="00865DF4" w:rsidP="00865DF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0AA45635" w14:textId="77777777" w:rsidR="00865DF4" w:rsidRDefault="00865DF4" w:rsidP="00865DF4">
      <w:pPr>
        <w:tabs>
          <w:tab w:val="num" w:pos="200"/>
        </w:tabs>
        <w:contextualSpacing/>
        <w:outlineLvl w:val="0"/>
        <w:rPr>
          <w:sz w:val="28"/>
          <w:szCs w:val="28"/>
        </w:rPr>
        <w:sectPr w:rsidR="00865DF4" w:rsidSect="00E46FF3">
          <w:headerReference w:type="even" r:id="rId8"/>
          <w:headerReference w:type="default" r:id="rId9"/>
          <w:type w:val="continuous"/>
          <w:pgSz w:w="11906" w:h="16838"/>
          <w:pgMar w:top="709" w:right="1076" w:bottom="1135" w:left="1653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Зулкарнеев</w:t>
      </w:r>
      <w:proofErr w:type="spellEnd"/>
      <w:r>
        <w:rPr>
          <w:sz w:val="28"/>
          <w:szCs w:val="28"/>
        </w:rPr>
        <w:t xml:space="preserve"> Р.Х.</w:t>
      </w:r>
    </w:p>
    <w:p w14:paraId="5D8BF696" w14:textId="77777777" w:rsidR="00865DF4" w:rsidRDefault="00865DF4" w:rsidP="00865DF4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5D7FAF55" w14:textId="77777777" w:rsidR="00865DF4" w:rsidRDefault="00865DF4" w:rsidP="00865DF4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06763DBA" w14:textId="77777777" w:rsidR="00865DF4" w:rsidRDefault="00865DF4" w:rsidP="00865DF4">
      <w:pPr>
        <w:tabs>
          <w:tab w:val="num" w:pos="200"/>
        </w:tabs>
        <w:contextualSpacing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Каменка</w:t>
      </w:r>
    </w:p>
    <w:p w14:paraId="012AC6FD" w14:textId="77777777" w:rsidR="00865DF4" w:rsidRDefault="00865DF4" w:rsidP="00865DF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3194769B" w14:textId="61209726" w:rsidR="00865DF4" w:rsidRDefault="00865DF4" w:rsidP="00865DF4">
      <w:pPr>
        <w:contextualSpacing/>
        <w:jc w:val="center"/>
        <w:rPr>
          <w:b/>
          <w:bCs/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Окладов Н.В.</w:t>
      </w:r>
    </w:p>
    <w:p w14:paraId="2796E82F" w14:textId="77777777" w:rsidR="00865DF4" w:rsidRDefault="00865DF4" w:rsidP="00865DF4">
      <w:pPr>
        <w:contextualSpacing/>
        <w:jc w:val="center"/>
        <w:rPr>
          <w:b/>
          <w:bCs/>
          <w:sz w:val="28"/>
          <w:szCs w:val="28"/>
        </w:rPr>
      </w:pPr>
    </w:p>
    <w:p w14:paraId="0CD8CEBD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747FDF94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68B1366F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71824252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2D37499D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3D0FCF65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22943AD9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2BA2528D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0D45BC26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474FB7E0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584DDD72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3E354CC9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1DCF83DA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3D020AF4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126AF46E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2C2FE5DF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4492618C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3EB500EA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40F0EEAB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7600F1E8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1D4D3EAE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376A542E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052C40AE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0DBA1022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36098F51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27CBDB49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52A85696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1F0E94E2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0D725428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761342E4" w14:textId="77777777" w:rsidR="0056483B" w:rsidRDefault="0056483B" w:rsidP="00865DF4">
      <w:pPr>
        <w:contextualSpacing/>
        <w:jc w:val="center"/>
        <w:rPr>
          <w:b/>
          <w:bCs/>
          <w:sz w:val="28"/>
          <w:szCs w:val="28"/>
        </w:rPr>
      </w:pPr>
    </w:p>
    <w:p w14:paraId="269693CA" w14:textId="77777777" w:rsidR="0056483B" w:rsidRDefault="0056483B" w:rsidP="008D1F6D">
      <w:pPr>
        <w:contextualSpacing/>
        <w:rPr>
          <w:b/>
          <w:bCs/>
          <w:sz w:val="28"/>
          <w:szCs w:val="28"/>
        </w:rPr>
      </w:pPr>
      <w:bookmarkStart w:id="0" w:name="_GoBack"/>
      <w:bookmarkEnd w:id="0"/>
    </w:p>
    <w:sectPr w:rsidR="0056483B" w:rsidSect="00A35256">
      <w:headerReference w:type="even" r:id="rId10"/>
      <w:headerReference w:type="default" r:id="rId11"/>
      <w:type w:val="continuous"/>
      <w:pgSz w:w="11906" w:h="16838"/>
      <w:pgMar w:top="709" w:right="1076" w:bottom="1135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72CF" w14:textId="77777777" w:rsidR="00E93D03" w:rsidRDefault="00E93D03">
      <w:r>
        <w:separator/>
      </w:r>
    </w:p>
  </w:endnote>
  <w:endnote w:type="continuationSeparator" w:id="0">
    <w:p w14:paraId="522E9C4F" w14:textId="77777777" w:rsidR="00E93D03" w:rsidRDefault="00E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C7CE" w14:textId="77777777" w:rsidR="00E93D03" w:rsidRDefault="00E93D03">
      <w:r>
        <w:separator/>
      </w:r>
    </w:p>
  </w:footnote>
  <w:footnote w:type="continuationSeparator" w:id="0">
    <w:p w14:paraId="01702EBA" w14:textId="77777777" w:rsidR="00E93D03" w:rsidRDefault="00E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7256" w14:textId="77777777" w:rsidR="00865DF4" w:rsidRDefault="00865DF4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E5610E7" w14:textId="77777777" w:rsidR="00865DF4" w:rsidRDefault="00865D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4DB9" w14:textId="77777777" w:rsidR="00865DF4" w:rsidRDefault="00865DF4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1F6D">
      <w:rPr>
        <w:rStyle w:val="a8"/>
        <w:noProof/>
      </w:rPr>
      <w:t>2</w:t>
    </w:r>
    <w:r>
      <w:rPr>
        <w:rStyle w:val="a8"/>
      </w:rPr>
      <w:fldChar w:fldCharType="end"/>
    </w:r>
  </w:p>
  <w:p w14:paraId="6E76AAFD" w14:textId="77777777" w:rsidR="00865DF4" w:rsidRDefault="00865D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D26A95" w:rsidRDefault="00D26A9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1F6D">
      <w:rPr>
        <w:rStyle w:val="a8"/>
        <w:noProof/>
      </w:rPr>
      <w:t>2</w:t>
    </w:r>
    <w:r>
      <w:rPr>
        <w:rStyle w:val="a8"/>
      </w:rPr>
      <w:fldChar w:fldCharType="end"/>
    </w:r>
  </w:p>
  <w:p w14:paraId="14B37101" w14:textId="77777777" w:rsidR="00D26A95" w:rsidRDefault="00D26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7889"/>
    <w:rsid w:val="00020213"/>
    <w:rsid w:val="00033A81"/>
    <w:rsid w:val="00041149"/>
    <w:rsid w:val="00062109"/>
    <w:rsid w:val="00071952"/>
    <w:rsid w:val="00074DFF"/>
    <w:rsid w:val="000867F8"/>
    <w:rsid w:val="000964CF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C7940"/>
    <w:rsid w:val="001D108F"/>
    <w:rsid w:val="001F3CF0"/>
    <w:rsid w:val="0020106C"/>
    <w:rsid w:val="0020288C"/>
    <w:rsid w:val="0020638F"/>
    <w:rsid w:val="0021292A"/>
    <w:rsid w:val="00230042"/>
    <w:rsid w:val="00231A47"/>
    <w:rsid w:val="002419BB"/>
    <w:rsid w:val="002502B6"/>
    <w:rsid w:val="00257E8B"/>
    <w:rsid w:val="002632FC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B4B74"/>
    <w:rsid w:val="003C04FA"/>
    <w:rsid w:val="003C41C3"/>
    <w:rsid w:val="003C53B1"/>
    <w:rsid w:val="003C6F61"/>
    <w:rsid w:val="003F3065"/>
    <w:rsid w:val="004037DA"/>
    <w:rsid w:val="00416446"/>
    <w:rsid w:val="00416996"/>
    <w:rsid w:val="00421B1D"/>
    <w:rsid w:val="0042503D"/>
    <w:rsid w:val="004358C7"/>
    <w:rsid w:val="00452A89"/>
    <w:rsid w:val="00472518"/>
    <w:rsid w:val="00472943"/>
    <w:rsid w:val="00496603"/>
    <w:rsid w:val="0049726D"/>
    <w:rsid w:val="004A34C7"/>
    <w:rsid w:val="004A4BA2"/>
    <w:rsid w:val="004B3757"/>
    <w:rsid w:val="004C0884"/>
    <w:rsid w:val="004C779B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483B"/>
    <w:rsid w:val="00567D68"/>
    <w:rsid w:val="0057079A"/>
    <w:rsid w:val="0057402C"/>
    <w:rsid w:val="00574BFE"/>
    <w:rsid w:val="00595B84"/>
    <w:rsid w:val="005A5DE7"/>
    <w:rsid w:val="005D1ECB"/>
    <w:rsid w:val="00655776"/>
    <w:rsid w:val="006623AE"/>
    <w:rsid w:val="006674A6"/>
    <w:rsid w:val="00673E05"/>
    <w:rsid w:val="00687246"/>
    <w:rsid w:val="00687CB3"/>
    <w:rsid w:val="0069446E"/>
    <w:rsid w:val="00694636"/>
    <w:rsid w:val="006A2412"/>
    <w:rsid w:val="006C5C97"/>
    <w:rsid w:val="006E1E55"/>
    <w:rsid w:val="006E4FC3"/>
    <w:rsid w:val="006F62C9"/>
    <w:rsid w:val="006F7A26"/>
    <w:rsid w:val="007052C8"/>
    <w:rsid w:val="00707109"/>
    <w:rsid w:val="007241F0"/>
    <w:rsid w:val="00736A58"/>
    <w:rsid w:val="0074227B"/>
    <w:rsid w:val="00750E79"/>
    <w:rsid w:val="0075335F"/>
    <w:rsid w:val="00764218"/>
    <w:rsid w:val="00771C23"/>
    <w:rsid w:val="00775FF5"/>
    <w:rsid w:val="00793D8B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62AD"/>
    <w:rsid w:val="00826515"/>
    <w:rsid w:val="00835918"/>
    <w:rsid w:val="008425DE"/>
    <w:rsid w:val="00865DF4"/>
    <w:rsid w:val="00870F9A"/>
    <w:rsid w:val="00871184"/>
    <w:rsid w:val="0087226B"/>
    <w:rsid w:val="00892528"/>
    <w:rsid w:val="00892B47"/>
    <w:rsid w:val="008A6DE2"/>
    <w:rsid w:val="008B1686"/>
    <w:rsid w:val="008C63F8"/>
    <w:rsid w:val="008D1F6D"/>
    <w:rsid w:val="008E3D36"/>
    <w:rsid w:val="008E49F3"/>
    <w:rsid w:val="009042C0"/>
    <w:rsid w:val="00910B05"/>
    <w:rsid w:val="00930EB1"/>
    <w:rsid w:val="009342B4"/>
    <w:rsid w:val="00960266"/>
    <w:rsid w:val="0097153E"/>
    <w:rsid w:val="009852F3"/>
    <w:rsid w:val="009911E2"/>
    <w:rsid w:val="0099254E"/>
    <w:rsid w:val="00993464"/>
    <w:rsid w:val="00996FFF"/>
    <w:rsid w:val="009976E4"/>
    <w:rsid w:val="009A05E4"/>
    <w:rsid w:val="009A7CAC"/>
    <w:rsid w:val="009B2412"/>
    <w:rsid w:val="009C6019"/>
    <w:rsid w:val="009E047F"/>
    <w:rsid w:val="009F55A6"/>
    <w:rsid w:val="00A21749"/>
    <w:rsid w:val="00A2459C"/>
    <w:rsid w:val="00A3323C"/>
    <w:rsid w:val="00A34440"/>
    <w:rsid w:val="00A35256"/>
    <w:rsid w:val="00A664D8"/>
    <w:rsid w:val="00A67DD3"/>
    <w:rsid w:val="00A76DA6"/>
    <w:rsid w:val="00A970A3"/>
    <w:rsid w:val="00A97F21"/>
    <w:rsid w:val="00AA63AD"/>
    <w:rsid w:val="00AC4826"/>
    <w:rsid w:val="00AC519A"/>
    <w:rsid w:val="00AC7D6F"/>
    <w:rsid w:val="00AE551E"/>
    <w:rsid w:val="00AE65AD"/>
    <w:rsid w:val="00B01BD1"/>
    <w:rsid w:val="00B0595E"/>
    <w:rsid w:val="00B35DA3"/>
    <w:rsid w:val="00B376C5"/>
    <w:rsid w:val="00B57604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C0DBE"/>
    <w:rsid w:val="00CD7552"/>
    <w:rsid w:val="00CE713B"/>
    <w:rsid w:val="00D04D89"/>
    <w:rsid w:val="00D065BB"/>
    <w:rsid w:val="00D0760F"/>
    <w:rsid w:val="00D176A8"/>
    <w:rsid w:val="00D2351B"/>
    <w:rsid w:val="00D26A95"/>
    <w:rsid w:val="00D42133"/>
    <w:rsid w:val="00D42B42"/>
    <w:rsid w:val="00D63E1C"/>
    <w:rsid w:val="00D76058"/>
    <w:rsid w:val="00D81AFA"/>
    <w:rsid w:val="00D82026"/>
    <w:rsid w:val="00D91A73"/>
    <w:rsid w:val="00D948BF"/>
    <w:rsid w:val="00D97C67"/>
    <w:rsid w:val="00DA3771"/>
    <w:rsid w:val="00DA7299"/>
    <w:rsid w:val="00DC24DC"/>
    <w:rsid w:val="00DF405E"/>
    <w:rsid w:val="00E02FFE"/>
    <w:rsid w:val="00E30622"/>
    <w:rsid w:val="00E41E53"/>
    <w:rsid w:val="00E4310F"/>
    <w:rsid w:val="00E44AA2"/>
    <w:rsid w:val="00E46FF3"/>
    <w:rsid w:val="00E50928"/>
    <w:rsid w:val="00E522C6"/>
    <w:rsid w:val="00E62E04"/>
    <w:rsid w:val="00E72338"/>
    <w:rsid w:val="00E734BA"/>
    <w:rsid w:val="00E83340"/>
    <w:rsid w:val="00E87DB5"/>
    <w:rsid w:val="00E87FD8"/>
    <w:rsid w:val="00E93D03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EF19C7"/>
    <w:rsid w:val="00F10861"/>
    <w:rsid w:val="00F21CA2"/>
    <w:rsid w:val="00F26EA7"/>
    <w:rsid w:val="00F47B72"/>
    <w:rsid w:val="00F54EE6"/>
    <w:rsid w:val="00F568FE"/>
    <w:rsid w:val="00F72235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iPriority w:val="99"/>
    <w:semiHidden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22">
    <w:name w:val="Средняя сетка 22"/>
    <w:qFormat/>
    <w:rsid w:val="00865DF4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65D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iPriority w:val="99"/>
    <w:semiHidden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22">
    <w:name w:val="Средняя сетка 22"/>
    <w:qFormat/>
    <w:rsid w:val="00865DF4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65D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81</cp:revision>
  <cp:lastPrinted>2013-08-26T11:37:00Z</cp:lastPrinted>
  <dcterms:created xsi:type="dcterms:W3CDTF">2020-02-27T12:09:00Z</dcterms:created>
  <dcterms:modified xsi:type="dcterms:W3CDTF">2021-10-14T10:10:00Z</dcterms:modified>
</cp:coreProperties>
</file>